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5C2" w:rsidRPr="0014225F" w:rsidRDefault="005225C2" w:rsidP="005225C2">
      <w:pPr>
        <w:jc w:val="center"/>
        <w:rPr>
          <w:rFonts w:cs="Aharoni"/>
        </w:rPr>
      </w:pPr>
      <w:bookmarkStart w:id="0" w:name="_GoBack"/>
      <w:bookmarkEnd w:id="0"/>
    </w:p>
    <w:p w:rsidR="005225C2" w:rsidRPr="0014225F" w:rsidRDefault="005225C2" w:rsidP="005225C2">
      <w:pPr>
        <w:jc w:val="center"/>
        <w:rPr>
          <w:rFonts w:cs="Aharoni"/>
        </w:rPr>
      </w:pPr>
    </w:p>
    <w:p w:rsidR="005225C2" w:rsidRPr="0014225F" w:rsidRDefault="005225C2" w:rsidP="005225C2">
      <w:pPr>
        <w:jc w:val="center"/>
        <w:rPr>
          <w:rFonts w:cs="Aharoni"/>
        </w:rPr>
      </w:pPr>
    </w:p>
    <w:p w:rsidR="005225C2" w:rsidRPr="0014225F" w:rsidRDefault="00DD4EC4" w:rsidP="005225C2">
      <w:pPr>
        <w:jc w:val="center"/>
        <w:rPr>
          <w:rFonts w:cs="Aharoni"/>
        </w:rPr>
      </w:pPr>
      <w:r>
        <w:rPr>
          <w:rFonts w:cs="Aharoni"/>
          <w:noProof/>
        </w:rPr>
        <w:drawing>
          <wp:inline distT="0" distB="0" distL="0" distR="0" wp14:anchorId="2FE98229" wp14:editId="2C333D4E">
            <wp:extent cx="4902200" cy="2120900"/>
            <wp:effectExtent l="0" t="0" r="0" b="12700"/>
            <wp:docPr id="2" name="Picture 1" descr="Designer House Logo FINAL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 House Logo FINAL - compres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2200" cy="2120900"/>
                    </a:xfrm>
                    <a:prstGeom prst="rect">
                      <a:avLst/>
                    </a:prstGeom>
                    <a:solidFill>
                      <a:srgbClr val="FFFFFF"/>
                    </a:solidFill>
                    <a:ln>
                      <a:noFill/>
                    </a:ln>
                  </pic:spPr>
                </pic:pic>
              </a:graphicData>
            </a:graphic>
          </wp:inline>
        </w:drawing>
      </w:r>
    </w:p>
    <w:p w:rsidR="005225C2" w:rsidRPr="0014225F" w:rsidRDefault="005225C2" w:rsidP="005225C2">
      <w:pPr>
        <w:jc w:val="center"/>
        <w:rPr>
          <w:rFonts w:cs="Aharoni"/>
        </w:rPr>
      </w:pPr>
    </w:p>
    <w:p w:rsidR="005225C2" w:rsidRPr="0014225F" w:rsidRDefault="005225C2" w:rsidP="005225C2">
      <w:pPr>
        <w:jc w:val="center"/>
        <w:rPr>
          <w:rFonts w:cs="Aharoni"/>
        </w:rPr>
      </w:pPr>
    </w:p>
    <w:p w:rsidR="005225C2" w:rsidRPr="0014225F" w:rsidRDefault="005225C2" w:rsidP="005225C2">
      <w:pPr>
        <w:jc w:val="center"/>
        <w:rPr>
          <w:rFonts w:cs="Aharoni"/>
        </w:rPr>
      </w:pPr>
    </w:p>
    <w:p w:rsidR="005225C2" w:rsidRPr="00190E53" w:rsidRDefault="0030252F" w:rsidP="005225C2">
      <w:pPr>
        <w:jc w:val="center"/>
        <w:rPr>
          <w:rFonts w:cs="Aharoni"/>
          <w:b/>
          <w:color w:val="680014"/>
          <w:sz w:val="56"/>
          <w:szCs w:val="28"/>
        </w:rPr>
      </w:pPr>
      <w:r>
        <w:rPr>
          <w:rFonts w:cs="Aharoni"/>
          <w:b/>
          <w:color w:val="680014"/>
          <w:sz w:val="56"/>
          <w:szCs w:val="28"/>
        </w:rPr>
        <w:t>2014</w:t>
      </w:r>
    </w:p>
    <w:p w:rsidR="005225C2" w:rsidRPr="00DD4EC4" w:rsidRDefault="005225C2" w:rsidP="005225C2">
      <w:pPr>
        <w:jc w:val="center"/>
        <w:rPr>
          <w:rFonts w:cs="Aharoni"/>
          <w:b/>
          <w:color w:val="680014"/>
          <w:sz w:val="72"/>
          <w:szCs w:val="28"/>
        </w:rPr>
      </w:pPr>
      <w:r w:rsidRPr="00DD4EC4">
        <w:rPr>
          <w:rFonts w:cs="Aharoni"/>
          <w:b/>
          <w:color w:val="680014"/>
          <w:sz w:val="72"/>
          <w:szCs w:val="28"/>
        </w:rPr>
        <w:t>Media Packet</w:t>
      </w:r>
    </w:p>
    <w:p w:rsidR="002B62F2" w:rsidRPr="00190E53" w:rsidRDefault="0030252F" w:rsidP="005225C2">
      <w:pPr>
        <w:jc w:val="center"/>
        <w:rPr>
          <w:rFonts w:ascii="Cambria" w:hAnsi="Cambria" w:cs="Aharoni"/>
          <w:sz w:val="44"/>
          <w:szCs w:val="28"/>
        </w:rPr>
      </w:pPr>
      <w:r>
        <w:rPr>
          <w:rFonts w:ascii="Cambria" w:hAnsi="Cambria" w:cs="Aharoni"/>
          <w:sz w:val="44"/>
          <w:szCs w:val="28"/>
        </w:rPr>
        <w:t>Serendipity Farm</w:t>
      </w:r>
    </w:p>
    <w:p w:rsidR="002B62F2" w:rsidRPr="0014225F" w:rsidRDefault="002B62F2" w:rsidP="005225C2">
      <w:pPr>
        <w:jc w:val="center"/>
        <w:rPr>
          <w:rFonts w:cs="Aharoni"/>
          <w:sz w:val="44"/>
          <w:szCs w:val="28"/>
        </w:rPr>
      </w:pPr>
    </w:p>
    <w:p w:rsidR="002B62F2" w:rsidRPr="0014225F" w:rsidRDefault="002B62F2" w:rsidP="005225C2">
      <w:pPr>
        <w:jc w:val="center"/>
        <w:rPr>
          <w:rFonts w:cs="Aharoni"/>
          <w:szCs w:val="32"/>
        </w:rPr>
      </w:pPr>
      <w:r w:rsidRPr="0014225F">
        <w:rPr>
          <w:rFonts w:cs="Aharoni"/>
          <w:szCs w:val="32"/>
        </w:rPr>
        <w:t>Sponsored by the</w:t>
      </w:r>
    </w:p>
    <w:p w:rsidR="002B62F2" w:rsidRPr="0014225F" w:rsidRDefault="002B62F2" w:rsidP="005225C2">
      <w:pPr>
        <w:jc w:val="center"/>
        <w:rPr>
          <w:rFonts w:cs="Aharoni"/>
          <w:sz w:val="32"/>
          <w:szCs w:val="32"/>
        </w:rPr>
      </w:pPr>
      <w:r w:rsidRPr="0014225F">
        <w:rPr>
          <w:rFonts w:cs="Aharoni"/>
          <w:sz w:val="32"/>
          <w:szCs w:val="32"/>
        </w:rPr>
        <w:t>Village Improvement Association of Doylestown</w:t>
      </w:r>
    </w:p>
    <w:p w:rsidR="002B62F2" w:rsidRPr="0014225F" w:rsidRDefault="002B62F2" w:rsidP="005225C2">
      <w:pPr>
        <w:jc w:val="center"/>
        <w:rPr>
          <w:rFonts w:cs="Aharoni"/>
          <w:sz w:val="28"/>
          <w:szCs w:val="28"/>
        </w:rPr>
      </w:pPr>
      <w:r w:rsidRPr="0014225F">
        <w:rPr>
          <w:rFonts w:cs="Aharoni"/>
          <w:sz w:val="28"/>
          <w:szCs w:val="28"/>
        </w:rPr>
        <w:t>(VIA-Doylestown.org)</w:t>
      </w:r>
    </w:p>
    <w:p w:rsidR="00617E4B" w:rsidRPr="0014225F" w:rsidRDefault="00617E4B" w:rsidP="005225C2">
      <w:pPr>
        <w:jc w:val="center"/>
        <w:rPr>
          <w:rFonts w:cs="Aharoni"/>
          <w:sz w:val="28"/>
          <w:szCs w:val="28"/>
        </w:rPr>
      </w:pPr>
    </w:p>
    <w:p w:rsidR="002B62F2" w:rsidRPr="0014225F" w:rsidRDefault="0030252F" w:rsidP="005225C2">
      <w:pPr>
        <w:jc w:val="center"/>
        <w:rPr>
          <w:rFonts w:cs="Aharoni"/>
          <w:sz w:val="28"/>
          <w:szCs w:val="28"/>
        </w:rPr>
      </w:pPr>
      <w:r>
        <w:rPr>
          <w:rFonts w:cs="Aharoni"/>
          <w:sz w:val="28"/>
          <w:szCs w:val="28"/>
        </w:rPr>
        <w:t>Joyce Hanson</w:t>
      </w:r>
      <w:r w:rsidR="002B62F2" w:rsidRPr="0014225F">
        <w:rPr>
          <w:rFonts w:cs="Aharoni"/>
          <w:sz w:val="28"/>
          <w:szCs w:val="28"/>
        </w:rPr>
        <w:t>, Chairman</w:t>
      </w:r>
    </w:p>
    <w:p w:rsidR="002B62F2" w:rsidRPr="0014225F" w:rsidRDefault="0030252F" w:rsidP="005225C2">
      <w:pPr>
        <w:jc w:val="center"/>
        <w:rPr>
          <w:rFonts w:cs="Aharoni"/>
          <w:sz w:val="28"/>
          <w:szCs w:val="28"/>
        </w:rPr>
      </w:pPr>
      <w:r>
        <w:rPr>
          <w:rFonts w:cs="Aharoni"/>
          <w:sz w:val="28"/>
          <w:szCs w:val="28"/>
        </w:rPr>
        <w:t>Jean Upton</w:t>
      </w:r>
      <w:r w:rsidR="002B62F2" w:rsidRPr="0014225F">
        <w:rPr>
          <w:rFonts w:cs="Aharoni"/>
          <w:sz w:val="28"/>
          <w:szCs w:val="28"/>
        </w:rPr>
        <w:t>, Vice-Chairman</w:t>
      </w:r>
    </w:p>
    <w:p w:rsidR="00617E4B" w:rsidRPr="0014225F" w:rsidRDefault="0030252F" w:rsidP="005225C2">
      <w:pPr>
        <w:jc w:val="center"/>
        <w:rPr>
          <w:rFonts w:cs="Aharoni"/>
          <w:sz w:val="28"/>
          <w:szCs w:val="28"/>
        </w:rPr>
      </w:pPr>
      <w:r>
        <w:rPr>
          <w:rFonts w:cs="Aharoni"/>
          <w:sz w:val="28"/>
          <w:szCs w:val="28"/>
        </w:rPr>
        <w:t>Joy Levy</w:t>
      </w:r>
      <w:r w:rsidR="00881EA0">
        <w:rPr>
          <w:rFonts w:cs="Aharoni"/>
          <w:sz w:val="28"/>
          <w:szCs w:val="28"/>
        </w:rPr>
        <w:t xml:space="preserve"> and </w:t>
      </w:r>
      <w:r w:rsidR="00F61CEC">
        <w:rPr>
          <w:rFonts w:cs="Aharoni"/>
          <w:sz w:val="28"/>
          <w:szCs w:val="28"/>
        </w:rPr>
        <w:t>Barbara Ann Price,</w:t>
      </w:r>
      <w:r w:rsidR="00617E4B" w:rsidRPr="0014225F">
        <w:rPr>
          <w:rFonts w:cs="Aharoni"/>
          <w:sz w:val="28"/>
          <w:szCs w:val="28"/>
        </w:rPr>
        <w:t xml:space="preserve"> Publicity</w:t>
      </w:r>
    </w:p>
    <w:p w:rsidR="00617E4B" w:rsidRPr="0014225F" w:rsidRDefault="00617E4B" w:rsidP="00617E4B">
      <w:pPr>
        <w:jc w:val="center"/>
        <w:rPr>
          <w:rFonts w:cs="Aharoni"/>
          <w:sz w:val="28"/>
          <w:szCs w:val="28"/>
        </w:rPr>
      </w:pPr>
    </w:p>
    <w:p w:rsidR="00617E4B" w:rsidRPr="0014225F" w:rsidRDefault="00617E4B" w:rsidP="00617E4B">
      <w:pPr>
        <w:jc w:val="center"/>
        <w:rPr>
          <w:rFonts w:cs="Aharoni"/>
          <w:sz w:val="28"/>
          <w:szCs w:val="28"/>
        </w:rPr>
      </w:pPr>
    </w:p>
    <w:p w:rsidR="00617E4B" w:rsidRPr="0014225F" w:rsidRDefault="00617E4B" w:rsidP="00617E4B">
      <w:pPr>
        <w:jc w:val="center"/>
        <w:rPr>
          <w:rFonts w:cs="Aharoni"/>
          <w:sz w:val="28"/>
          <w:szCs w:val="28"/>
        </w:rPr>
      </w:pPr>
    </w:p>
    <w:p w:rsidR="00617E4B" w:rsidRPr="0014225F" w:rsidRDefault="00617E4B" w:rsidP="00617E4B">
      <w:pPr>
        <w:jc w:val="center"/>
        <w:rPr>
          <w:rFonts w:cs="Aharoni"/>
          <w:sz w:val="28"/>
          <w:szCs w:val="28"/>
        </w:rPr>
      </w:pPr>
      <w:r w:rsidRPr="0014225F">
        <w:rPr>
          <w:rFonts w:cs="Aharoni"/>
          <w:sz w:val="28"/>
          <w:szCs w:val="28"/>
        </w:rPr>
        <w:t>www.BucksCountyDesignerHouse.org</w:t>
      </w:r>
    </w:p>
    <w:p w:rsidR="00617E4B" w:rsidRPr="0014225F" w:rsidRDefault="00617E4B" w:rsidP="00617E4B">
      <w:pPr>
        <w:jc w:val="center"/>
        <w:rPr>
          <w:rFonts w:cs="Aharoni"/>
          <w:sz w:val="28"/>
          <w:szCs w:val="28"/>
        </w:rPr>
      </w:pPr>
      <w:r w:rsidRPr="0014225F">
        <w:rPr>
          <w:rFonts w:cs="Aharoni"/>
          <w:sz w:val="28"/>
          <w:szCs w:val="28"/>
        </w:rPr>
        <w:t>215-345-2191</w:t>
      </w:r>
    </w:p>
    <w:p w:rsidR="00617E4B" w:rsidRDefault="001D3301" w:rsidP="00617E4B">
      <w:pPr>
        <w:jc w:val="center"/>
        <w:rPr>
          <w:rFonts w:cs="Aharoni"/>
          <w:sz w:val="28"/>
          <w:szCs w:val="28"/>
        </w:rPr>
      </w:pPr>
      <w:hyperlink r:id="rId9" w:history="1">
        <w:r w:rsidR="0030252F">
          <w:rPr>
            <w:rFonts w:cs="Aharoni"/>
            <w:sz w:val="28"/>
            <w:szCs w:val="28"/>
          </w:rPr>
          <w:t>joylevy@yahoo.com</w:t>
        </w:r>
      </w:hyperlink>
    </w:p>
    <w:p w:rsidR="00F61CEC" w:rsidRPr="0014225F" w:rsidRDefault="00F61CEC" w:rsidP="00617E4B">
      <w:pPr>
        <w:jc w:val="center"/>
        <w:rPr>
          <w:rFonts w:cs="Aharoni"/>
          <w:sz w:val="28"/>
          <w:szCs w:val="28"/>
        </w:rPr>
      </w:pPr>
      <w:r>
        <w:rPr>
          <w:rFonts w:cs="Aharoni"/>
          <w:sz w:val="28"/>
          <w:szCs w:val="28"/>
        </w:rPr>
        <w:t>bpdoylestown@aol.com</w:t>
      </w:r>
    </w:p>
    <w:p w:rsidR="002B62F2" w:rsidRPr="0014225F" w:rsidRDefault="002B62F2" w:rsidP="005225C2">
      <w:pPr>
        <w:jc w:val="center"/>
        <w:rPr>
          <w:rFonts w:cs="Aharoni"/>
          <w:sz w:val="44"/>
          <w:szCs w:val="28"/>
        </w:rPr>
      </w:pPr>
    </w:p>
    <w:p w:rsidR="00C5181C" w:rsidRPr="0014225F" w:rsidRDefault="00C5181C" w:rsidP="005225C2">
      <w:pPr>
        <w:jc w:val="center"/>
        <w:rPr>
          <w:rFonts w:cs="Aharoni"/>
          <w:sz w:val="44"/>
          <w:szCs w:val="28"/>
        </w:rPr>
        <w:sectPr w:rsidR="00C5181C" w:rsidRPr="0014225F" w:rsidSect="006B69A6">
          <w:headerReference w:type="default" r:id="rId10"/>
          <w:footerReference w:type="defaul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pPr>
    </w:p>
    <w:p w:rsidR="006B69A6" w:rsidRPr="001A55F9" w:rsidRDefault="006B69A6">
      <w:pPr>
        <w:pStyle w:val="TOCHeading"/>
        <w:rPr>
          <w:color w:val="auto"/>
        </w:rPr>
      </w:pPr>
      <w:r w:rsidRPr="001A55F9">
        <w:rPr>
          <w:color w:val="auto"/>
        </w:rPr>
        <w:lastRenderedPageBreak/>
        <w:t>Table of Contents</w:t>
      </w:r>
    </w:p>
    <w:p w:rsidR="00F10EAC" w:rsidRDefault="005415D5">
      <w:pPr>
        <w:pStyle w:val="TOC1"/>
        <w:rPr>
          <w:rFonts w:asciiTheme="minorHAnsi" w:eastAsiaTheme="minorEastAsia" w:hAnsiTheme="minorHAnsi" w:cstheme="minorBidi"/>
          <w:b w:val="0"/>
          <w:bCs w:val="0"/>
          <w:caps w:val="0"/>
          <w:noProof/>
          <w:sz w:val="22"/>
          <w:szCs w:val="22"/>
        </w:rPr>
      </w:pPr>
      <w:r>
        <w:fldChar w:fldCharType="begin"/>
      </w:r>
      <w:r w:rsidR="002354C0">
        <w:instrText xml:space="preserve"> TOC \o "1-2</w:instrText>
      </w:r>
      <w:r w:rsidR="006B69A6">
        <w:instrText xml:space="preserve">" \h \z \u </w:instrText>
      </w:r>
      <w:r>
        <w:fldChar w:fldCharType="separate"/>
      </w:r>
      <w:hyperlink w:anchor="_Toc385849540" w:history="1">
        <w:r w:rsidR="00F10EAC" w:rsidRPr="00642D58">
          <w:rPr>
            <w:rStyle w:val="Hyperlink"/>
            <w:noProof/>
          </w:rPr>
          <w:t>Overview</w:t>
        </w:r>
        <w:r w:rsidR="00F10EAC">
          <w:rPr>
            <w:noProof/>
            <w:webHidden/>
          </w:rPr>
          <w:tab/>
        </w:r>
        <w:r w:rsidR="00F10EAC">
          <w:rPr>
            <w:noProof/>
            <w:webHidden/>
          </w:rPr>
          <w:fldChar w:fldCharType="begin"/>
        </w:r>
        <w:r w:rsidR="00F10EAC">
          <w:rPr>
            <w:noProof/>
            <w:webHidden/>
          </w:rPr>
          <w:instrText xml:space="preserve"> PAGEREF _Toc385849540 \h </w:instrText>
        </w:r>
        <w:r w:rsidR="00F10EAC">
          <w:rPr>
            <w:noProof/>
            <w:webHidden/>
          </w:rPr>
        </w:r>
        <w:r w:rsidR="00F10EAC">
          <w:rPr>
            <w:noProof/>
            <w:webHidden/>
          </w:rPr>
          <w:fldChar w:fldCharType="separate"/>
        </w:r>
        <w:r w:rsidR="00F10EAC">
          <w:rPr>
            <w:noProof/>
            <w:webHidden/>
          </w:rPr>
          <w:t>3</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41" w:history="1">
        <w:r w:rsidR="00F10EAC" w:rsidRPr="00642D58">
          <w:rPr>
            <w:rStyle w:val="Hyperlink"/>
            <w:noProof/>
          </w:rPr>
          <w:t>Dates &amp; Times</w:t>
        </w:r>
        <w:r w:rsidR="00F10EAC">
          <w:rPr>
            <w:noProof/>
            <w:webHidden/>
          </w:rPr>
          <w:tab/>
        </w:r>
        <w:r w:rsidR="00F10EAC">
          <w:rPr>
            <w:noProof/>
            <w:webHidden/>
          </w:rPr>
          <w:fldChar w:fldCharType="begin"/>
        </w:r>
        <w:r w:rsidR="00F10EAC">
          <w:rPr>
            <w:noProof/>
            <w:webHidden/>
          </w:rPr>
          <w:instrText xml:space="preserve"> PAGEREF _Toc385849541 \h </w:instrText>
        </w:r>
        <w:r w:rsidR="00F10EAC">
          <w:rPr>
            <w:noProof/>
            <w:webHidden/>
          </w:rPr>
        </w:r>
        <w:r w:rsidR="00F10EAC">
          <w:rPr>
            <w:noProof/>
            <w:webHidden/>
          </w:rPr>
          <w:fldChar w:fldCharType="separate"/>
        </w:r>
        <w:r w:rsidR="00F10EAC">
          <w:rPr>
            <w:noProof/>
            <w:webHidden/>
          </w:rPr>
          <w:t>3</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42" w:history="1">
        <w:r w:rsidR="00F10EAC" w:rsidRPr="00642D58">
          <w:rPr>
            <w:rStyle w:val="Hyperlink"/>
            <w:noProof/>
          </w:rPr>
          <w:t>Ticket Prices &amp; Purchase Locations</w:t>
        </w:r>
        <w:r w:rsidR="00F10EAC">
          <w:rPr>
            <w:noProof/>
            <w:webHidden/>
          </w:rPr>
          <w:tab/>
        </w:r>
        <w:r w:rsidR="00F10EAC">
          <w:rPr>
            <w:noProof/>
            <w:webHidden/>
          </w:rPr>
          <w:fldChar w:fldCharType="begin"/>
        </w:r>
        <w:r w:rsidR="00F10EAC">
          <w:rPr>
            <w:noProof/>
            <w:webHidden/>
          </w:rPr>
          <w:instrText xml:space="preserve"> PAGEREF _Toc385849542 \h </w:instrText>
        </w:r>
        <w:r w:rsidR="00F10EAC">
          <w:rPr>
            <w:noProof/>
            <w:webHidden/>
          </w:rPr>
        </w:r>
        <w:r w:rsidR="00F10EAC">
          <w:rPr>
            <w:noProof/>
            <w:webHidden/>
          </w:rPr>
          <w:fldChar w:fldCharType="separate"/>
        </w:r>
        <w:r w:rsidR="00F10EAC">
          <w:rPr>
            <w:noProof/>
            <w:webHidden/>
          </w:rPr>
          <w:t>3</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43" w:history="1">
        <w:r w:rsidR="00F10EAC" w:rsidRPr="00642D58">
          <w:rPr>
            <w:rStyle w:val="Hyperlink"/>
            <w:noProof/>
          </w:rPr>
          <w:t>Special Events</w:t>
        </w:r>
        <w:r w:rsidR="00F10EAC">
          <w:rPr>
            <w:noProof/>
            <w:webHidden/>
          </w:rPr>
          <w:tab/>
        </w:r>
        <w:r w:rsidR="00F10EAC">
          <w:rPr>
            <w:noProof/>
            <w:webHidden/>
          </w:rPr>
          <w:fldChar w:fldCharType="begin"/>
        </w:r>
        <w:r w:rsidR="00F10EAC">
          <w:rPr>
            <w:noProof/>
            <w:webHidden/>
          </w:rPr>
          <w:instrText xml:space="preserve"> PAGEREF _Toc385849543 \h </w:instrText>
        </w:r>
        <w:r w:rsidR="00F10EAC">
          <w:rPr>
            <w:noProof/>
            <w:webHidden/>
          </w:rPr>
        </w:r>
        <w:r w:rsidR="00F10EAC">
          <w:rPr>
            <w:noProof/>
            <w:webHidden/>
          </w:rPr>
          <w:fldChar w:fldCharType="separate"/>
        </w:r>
        <w:r w:rsidR="00F10EAC">
          <w:rPr>
            <w:noProof/>
            <w:webHidden/>
          </w:rPr>
          <w:t>4</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44" w:history="1">
        <w:r w:rsidR="00F10EAC" w:rsidRPr="00642D58">
          <w:rPr>
            <w:rStyle w:val="Hyperlink"/>
            <w:noProof/>
          </w:rPr>
          <w:t>Seminars</w:t>
        </w:r>
        <w:r w:rsidR="00F10EAC">
          <w:rPr>
            <w:noProof/>
            <w:webHidden/>
          </w:rPr>
          <w:tab/>
        </w:r>
        <w:r w:rsidR="00F10EAC">
          <w:rPr>
            <w:noProof/>
            <w:webHidden/>
          </w:rPr>
          <w:fldChar w:fldCharType="begin"/>
        </w:r>
        <w:r w:rsidR="00F10EAC">
          <w:rPr>
            <w:noProof/>
            <w:webHidden/>
          </w:rPr>
          <w:instrText xml:space="preserve"> PAGEREF _Toc385849544 \h </w:instrText>
        </w:r>
        <w:r w:rsidR="00F10EAC">
          <w:rPr>
            <w:noProof/>
            <w:webHidden/>
          </w:rPr>
        </w:r>
        <w:r w:rsidR="00F10EAC">
          <w:rPr>
            <w:noProof/>
            <w:webHidden/>
          </w:rPr>
          <w:fldChar w:fldCharType="separate"/>
        </w:r>
        <w:r w:rsidR="00F10EAC">
          <w:rPr>
            <w:noProof/>
            <w:webHidden/>
          </w:rPr>
          <w:t>5</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45" w:history="1">
        <w:r w:rsidR="00F10EAC" w:rsidRPr="00642D58">
          <w:rPr>
            <w:rStyle w:val="Hyperlink"/>
            <w:noProof/>
          </w:rPr>
          <w:t>2014 Designer House Team</w:t>
        </w:r>
        <w:r w:rsidR="00F10EAC">
          <w:rPr>
            <w:noProof/>
            <w:webHidden/>
          </w:rPr>
          <w:tab/>
        </w:r>
        <w:r w:rsidR="00F10EAC">
          <w:rPr>
            <w:noProof/>
            <w:webHidden/>
          </w:rPr>
          <w:fldChar w:fldCharType="begin"/>
        </w:r>
        <w:r w:rsidR="00F10EAC">
          <w:rPr>
            <w:noProof/>
            <w:webHidden/>
          </w:rPr>
          <w:instrText xml:space="preserve"> PAGEREF _Toc385849545 \h </w:instrText>
        </w:r>
        <w:r w:rsidR="00F10EAC">
          <w:rPr>
            <w:noProof/>
            <w:webHidden/>
          </w:rPr>
        </w:r>
        <w:r w:rsidR="00F10EAC">
          <w:rPr>
            <w:noProof/>
            <w:webHidden/>
          </w:rPr>
          <w:fldChar w:fldCharType="separate"/>
        </w:r>
        <w:r w:rsidR="00F10EAC">
          <w:rPr>
            <w:noProof/>
            <w:webHidden/>
          </w:rPr>
          <w:t>8</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46" w:history="1">
        <w:r w:rsidR="00F10EAC" w:rsidRPr="00642D58">
          <w:rPr>
            <w:rStyle w:val="Hyperlink"/>
            <w:noProof/>
          </w:rPr>
          <w:t>Interior Design</w:t>
        </w:r>
        <w:r w:rsidR="00F10EAC">
          <w:rPr>
            <w:noProof/>
            <w:webHidden/>
          </w:rPr>
          <w:tab/>
        </w:r>
        <w:r w:rsidR="00F10EAC">
          <w:rPr>
            <w:noProof/>
            <w:webHidden/>
          </w:rPr>
          <w:fldChar w:fldCharType="begin"/>
        </w:r>
        <w:r w:rsidR="00F10EAC">
          <w:rPr>
            <w:noProof/>
            <w:webHidden/>
          </w:rPr>
          <w:instrText xml:space="preserve"> PAGEREF _Toc385849546 \h </w:instrText>
        </w:r>
        <w:r w:rsidR="00F10EAC">
          <w:rPr>
            <w:noProof/>
            <w:webHidden/>
          </w:rPr>
        </w:r>
        <w:r w:rsidR="00F10EAC">
          <w:rPr>
            <w:noProof/>
            <w:webHidden/>
          </w:rPr>
          <w:fldChar w:fldCharType="separate"/>
        </w:r>
        <w:r w:rsidR="00F10EAC">
          <w:rPr>
            <w:noProof/>
            <w:webHidden/>
          </w:rPr>
          <w:t>8</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47" w:history="1">
        <w:r w:rsidR="00F10EAC" w:rsidRPr="00642D58">
          <w:rPr>
            <w:rStyle w:val="Hyperlink"/>
            <w:noProof/>
          </w:rPr>
          <w:t>Exterior Design</w:t>
        </w:r>
        <w:r w:rsidR="00F10EAC">
          <w:rPr>
            <w:noProof/>
            <w:webHidden/>
          </w:rPr>
          <w:tab/>
        </w:r>
        <w:r w:rsidR="00F10EAC">
          <w:rPr>
            <w:noProof/>
            <w:webHidden/>
          </w:rPr>
          <w:fldChar w:fldCharType="begin"/>
        </w:r>
        <w:r w:rsidR="00F10EAC">
          <w:rPr>
            <w:noProof/>
            <w:webHidden/>
          </w:rPr>
          <w:instrText xml:space="preserve"> PAGEREF _Toc385849547 \h </w:instrText>
        </w:r>
        <w:r w:rsidR="00F10EAC">
          <w:rPr>
            <w:noProof/>
            <w:webHidden/>
          </w:rPr>
        </w:r>
        <w:r w:rsidR="00F10EAC">
          <w:rPr>
            <w:noProof/>
            <w:webHidden/>
          </w:rPr>
          <w:fldChar w:fldCharType="separate"/>
        </w:r>
        <w:r w:rsidR="00F10EAC">
          <w:rPr>
            <w:noProof/>
            <w:webHidden/>
          </w:rPr>
          <w:t>10</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48" w:history="1">
        <w:r w:rsidR="00F10EAC" w:rsidRPr="00642D58">
          <w:rPr>
            <w:rStyle w:val="Hyperlink"/>
            <w:noProof/>
          </w:rPr>
          <w:t>Boutiques</w:t>
        </w:r>
        <w:r w:rsidR="00F10EAC">
          <w:rPr>
            <w:noProof/>
            <w:webHidden/>
          </w:rPr>
          <w:tab/>
        </w:r>
        <w:r w:rsidR="00F10EAC">
          <w:rPr>
            <w:noProof/>
            <w:webHidden/>
          </w:rPr>
          <w:fldChar w:fldCharType="begin"/>
        </w:r>
        <w:r w:rsidR="00F10EAC">
          <w:rPr>
            <w:noProof/>
            <w:webHidden/>
          </w:rPr>
          <w:instrText xml:space="preserve"> PAGEREF _Toc385849548 \h </w:instrText>
        </w:r>
        <w:r w:rsidR="00F10EAC">
          <w:rPr>
            <w:noProof/>
            <w:webHidden/>
          </w:rPr>
        </w:r>
        <w:r w:rsidR="00F10EAC">
          <w:rPr>
            <w:noProof/>
            <w:webHidden/>
          </w:rPr>
          <w:fldChar w:fldCharType="separate"/>
        </w:r>
        <w:r w:rsidR="00F10EAC">
          <w:rPr>
            <w:noProof/>
            <w:webHidden/>
          </w:rPr>
          <w:t>11</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49" w:history="1">
        <w:r w:rsidR="00F10EAC" w:rsidRPr="00642D58">
          <w:rPr>
            <w:rStyle w:val="Hyperlink"/>
            <w:noProof/>
          </w:rPr>
          <w:t>Sponsors &amp; Supporters</w:t>
        </w:r>
        <w:r w:rsidR="00F10EAC">
          <w:rPr>
            <w:noProof/>
            <w:webHidden/>
          </w:rPr>
          <w:tab/>
        </w:r>
        <w:r w:rsidR="00F10EAC">
          <w:rPr>
            <w:noProof/>
            <w:webHidden/>
          </w:rPr>
          <w:fldChar w:fldCharType="begin"/>
        </w:r>
        <w:r w:rsidR="00F10EAC">
          <w:rPr>
            <w:noProof/>
            <w:webHidden/>
          </w:rPr>
          <w:instrText xml:space="preserve"> PAGEREF _Toc385849549 \h </w:instrText>
        </w:r>
        <w:r w:rsidR="00F10EAC">
          <w:rPr>
            <w:noProof/>
            <w:webHidden/>
          </w:rPr>
        </w:r>
        <w:r w:rsidR="00F10EAC">
          <w:rPr>
            <w:noProof/>
            <w:webHidden/>
          </w:rPr>
          <w:fldChar w:fldCharType="separate"/>
        </w:r>
        <w:r w:rsidR="00F10EAC">
          <w:rPr>
            <w:noProof/>
            <w:webHidden/>
          </w:rPr>
          <w:t>12</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0" w:history="1">
        <w:r w:rsidR="00F10EAC" w:rsidRPr="00642D58">
          <w:rPr>
            <w:rStyle w:val="Hyperlink"/>
            <w:noProof/>
          </w:rPr>
          <w:t>Sponsors</w:t>
        </w:r>
        <w:r w:rsidR="00F10EAC">
          <w:rPr>
            <w:noProof/>
            <w:webHidden/>
          </w:rPr>
          <w:tab/>
        </w:r>
        <w:r w:rsidR="00F10EAC">
          <w:rPr>
            <w:noProof/>
            <w:webHidden/>
          </w:rPr>
          <w:fldChar w:fldCharType="begin"/>
        </w:r>
        <w:r w:rsidR="00F10EAC">
          <w:rPr>
            <w:noProof/>
            <w:webHidden/>
          </w:rPr>
          <w:instrText xml:space="preserve"> PAGEREF _Toc385849550 \h </w:instrText>
        </w:r>
        <w:r w:rsidR="00F10EAC">
          <w:rPr>
            <w:noProof/>
            <w:webHidden/>
          </w:rPr>
        </w:r>
        <w:r w:rsidR="00F10EAC">
          <w:rPr>
            <w:noProof/>
            <w:webHidden/>
          </w:rPr>
          <w:fldChar w:fldCharType="separate"/>
        </w:r>
        <w:r w:rsidR="00F10EAC">
          <w:rPr>
            <w:noProof/>
            <w:webHidden/>
          </w:rPr>
          <w:t>12</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1" w:history="1">
        <w:r w:rsidR="00F10EAC" w:rsidRPr="00642D58">
          <w:rPr>
            <w:rStyle w:val="Hyperlink"/>
            <w:noProof/>
          </w:rPr>
          <w:t>Additional Supporters</w:t>
        </w:r>
        <w:r w:rsidR="00F10EAC">
          <w:rPr>
            <w:noProof/>
            <w:webHidden/>
          </w:rPr>
          <w:tab/>
        </w:r>
        <w:r w:rsidR="00F10EAC">
          <w:rPr>
            <w:noProof/>
            <w:webHidden/>
          </w:rPr>
          <w:fldChar w:fldCharType="begin"/>
        </w:r>
        <w:r w:rsidR="00F10EAC">
          <w:rPr>
            <w:noProof/>
            <w:webHidden/>
          </w:rPr>
          <w:instrText xml:space="preserve"> PAGEREF _Toc385849551 \h </w:instrText>
        </w:r>
        <w:r w:rsidR="00F10EAC">
          <w:rPr>
            <w:noProof/>
            <w:webHidden/>
          </w:rPr>
        </w:r>
        <w:r w:rsidR="00F10EAC">
          <w:rPr>
            <w:noProof/>
            <w:webHidden/>
          </w:rPr>
          <w:fldChar w:fldCharType="separate"/>
        </w:r>
        <w:r w:rsidR="00F10EAC">
          <w:rPr>
            <w:noProof/>
            <w:webHidden/>
          </w:rPr>
          <w:t>12</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52" w:history="1">
        <w:r w:rsidR="00F10EAC" w:rsidRPr="00642D58">
          <w:rPr>
            <w:rStyle w:val="Hyperlink"/>
            <w:noProof/>
          </w:rPr>
          <w:t>The Village Improvement Association of Doylestown (VIA)</w:t>
        </w:r>
        <w:r w:rsidR="00F10EAC">
          <w:rPr>
            <w:noProof/>
            <w:webHidden/>
          </w:rPr>
          <w:tab/>
        </w:r>
        <w:r w:rsidR="00F10EAC">
          <w:rPr>
            <w:noProof/>
            <w:webHidden/>
          </w:rPr>
          <w:fldChar w:fldCharType="begin"/>
        </w:r>
        <w:r w:rsidR="00F10EAC">
          <w:rPr>
            <w:noProof/>
            <w:webHidden/>
          </w:rPr>
          <w:instrText xml:space="preserve"> PAGEREF _Toc385849552 \h </w:instrText>
        </w:r>
        <w:r w:rsidR="00F10EAC">
          <w:rPr>
            <w:noProof/>
            <w:webHidden/>
          </w:rPr>
        </w:r>
        <w:r w:rsidR="00F10EAC">
          <w:rPr>
            <w:noProof/>
            <w:webHidden/>
          </w:rPr>
          <w:fldChar w:fldCharType="separate"/>
        </w:r>
        <w:r w:rsidR="00F10EAC">
          <w:rPr>
            <w:noProof/>
            <w:webHidden/>
          </w:rPr>
          <w:t>13</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3" w:history="1">
        <w:r w:rsidR="00F10EAC" w:rsidRPr="00642D58">
          <w:rPr>
            <w:rStyle w:val="Hyperlink"/>
            <w:noProof/>
          </w:rPr>
          <w:t>About the VIA</w:t>
        </w:r>
        <w:r w:rsidR="00F10EAC">
          <w:rPr>
            <w:noProof/>
            <w:webHidden/>
          </w:rPr>
          <w:tab/>
        </w:r>
        <w:r w:rsidR="00F10EAC">
          <w:rPr>
            <w:noProof/>
            <w:webHidden/>
          </w:rPr>
          <w:fldChar w:fldCharType="begin"/>
        </w:r>
        <w:r w:rsidR="00F10EAC">
          <w:rPr>
            <w:noProof/>
            <w:webHidden/>
          </w:rPr>
          <w:instrText xml:space="preserve"> PAGEREF _Toc385849553 \h </w:instrText>
        </w:r>
        <w:r w:rsidR="00F10EAC">
          <w:rPr>
            <w:noProof/>
            <w:webHidden/>
          </w:rPr>
        </w:r>
        <w:r w:rsidR="00F10EAC">
          <w:rPr>
            <w:noProof/>
            <w:webHidden/>
          </w:rPr>
          <w:fldChar w:fldCharType="separate"/>
        </w:r>
        <w:r w:rsidR="00F10EAC">
          <w:rPr>
            <w:noProof/>
            <w:webHidden/>
          </w:rPr>
          <w:t>13</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54" w:history="1">
        <w:r w:rsidR="00F10EAC" w:rsidRPr="00642D58">
          <w:rPr>
            <w:rStyle w:val="Hyperlink"/>
            <w:noProof/>
          </w:rPr>
          <w:t>Benefiting Doylestown Hospital and the Community</w:t>
        </w:r>
        <w:r w:rsidR="00F10EAC">
          <w:rPr>
            <w:noProof/>
            <w:webHidden/>
          </w:rPr>
          <w:tab/>
        </w:r>
        <w:r w:rsidR="00F10EAC">
          <w:rPr>
            <w:noProof/>
            <w:webHidden/>
          </w:rPr>
          <w:fldChar w:fldCharType="begin"/>
        </w:r>
        <w:r w:rsidR="00F10EAC">
          <w:rPr>
            <w:noProof/>
            <w:webHidden/>
          </w:rPr>
          <w:instrText xml:space="preserve"> PAGEREF _Toc385849554 \h </w:instrText>
        </w:r>
        <w:r w:rsidR="00F10EAC">
          <w:rPr>
            <w:noProof/>
            <w:webHidden/>
          </w:rPr>
        </w:r>
        <w:r w:rsidR="00F10EAC">
          <w:rPr>
            <w:noProof/>
            <w:webHidden/>
          </w:rPr>
          <w:fldChar w:fldCharType="separate"/>
        </w:r>
        <w:r w:rsidR="00F10EAC">
          <w:rPr>
            <w:noProof/>
            <w:webHidden/>
          </w:rPr>
          <w:t>14</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5" w:history="1">
        <w:r w:rsidR="00F10EAC" w:rsidRPr="00642D58">
          <w:rPr>
            <w:rStyle w:val="Hyperlink"/>
            <w:noProof/>
          </w:rPr>
          <w:t>Doylestown Hospital</w:t>
        </w:r>
        <w:r w:rsidR="00F10EAC">
          <w:rPr>
            <w:noProof/>
            <w:webHidden/>
          </w:rPr>
          <w:tab/>
        </w:r>
        <w:r w:rsidR="00F10EAC">
          <w:rPr>
            <w:noProof/>
            <w:webHidden/>
          </w:rPr>
          <w:fldChar w:fldCharType="begin"/>
        </w:r>
        <w:r w:rsidR="00F10EAC">
          <w:rPr>
            <w:noProof/>
            <w:webHidden/>
          </w:rPr>
          <w:instrText xml:space="preserve"> PAGEREF _Toc385849555 \h </w:instrText>
        </w:r>
        <w:r w:rsidR="00F10EAC">
          <w:rPr>
            <w:noProof/>
            <w:webHidden/>
          </w:rPr>
        </w:r>
        <w:r w:rsidR="00F10EAC">
          <w:rPr>
            <w:noProof/>
            <w:webHidden/>
          </w:rPr>
          <w:fldChar w:fldCharType="separate"/>
        </w:r>
        <w:r w:rsidR="00F10EAC">
          <w:rPr>
            <w:noProof/>
            <w:webHidden/>
          </w:rPr>
          <w:t>14</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6" w:history="1">
        <w:r w:rsidR="00F10EAC" w:rsidRPr="00642D58">
          <w:rPr>
            <w:rStyle w:val="Hyperlink"/>
            <w:noProof/>
          </w:rPr>
          <w:t>About the VIA Health System</w:t>
        </w:r>
        <w:r w:rsidR="00F10EAC">
          <w:rPr>
            <w:noProof/>
            <w:webHidden/>
          </w:rPr>
          <w:tab/>
        </w:r>
        <w:r w:rsidR="00F10EAC">
          <w:rPr>
            <w:noProof/>
            <w:webHidden/>
          </w:rPr>
          <w:fldChar w:fldCharType="begin"/>
        </w:r>
        <w:r w:rsidR="00F10EAC">
          <w:rPr>
            <w:noProof/>
            <w:webHidden/>
          </w:rPr>
          <w:instrText xml:space="preserve"> PAGEREF _Toc385849556 \h </w:instrText>
        </w:r>
        <w:r w:rsidR="00F10EAC">
          <w:rPr>
            <w:noProof/>
            <w:webHidden/>
          </w:rPr>
        </w:r>
        <w:r w:rsidR="00F10EAC">
          <w:rPr>
            <w:noProof/>
            <w:webHidden/>
          </w:rPr>
          <w:fldChar w:fldCharType="separate"/>
        </w:r>
        <w:r w:rsidR="00F10EAC">
          <w:rPr>
            <w:noProof/>
            <w:webHidden/>
          </w:rPr>
          <w:t>14</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7" w:history="1">
        <w:r w:rsidR="00F10EAC" w:rsidRPr="00642D58">
          <w:rPr>
            <w:rStyle w:val="Hyperlink"/>
            <w:noProof/>
          </w:rPr>
          <w:t>Doylestown Hospital at a Glance</w:t>
        </w:r>
        <w:r w:rsidR="00F10EAC">
          <w:rPr>
            <w:noProof/>
            <w:webHidden/>
          </w:rPr>
          <w:tab/>
        </w:r>
        <w:r w:rsidR="00F10EAC">
          <w:rPr>
            <w:noProof/>
            <w:webHidden/>
          </w:rPr>
          <w:fldChar w:fldCharType="begin"/>
        </w:r>
        <w:r w:rsidR="00F10EAC">
          <w:rPr>
            <w:noProof/>
            <w:webHidden/>
          </w:rPr>
          <w:instrText xml:space="preserve"> PAGEREF _Toc385849557 \h </w:instrText>
        </w:r>
        <w:r w:rsidR="00F10EAC">
          <w:rPr>
            <w:noProof/>
            <w:webHidden/>
          </w:rPr>
        </w:r>
        <w:r w:rsidR="00F10EAC">
          <w:rPr>
            <w:noProof/>
            <w:webHidden/>
          </w:rPr>
          <w:fldChar w:fldCharType="separate"/>
        </w:r>
        <w:r w:rsidR="00F10EAC">
          <w:rPr>
            <w:noProof/>
            <w:webHidden/>
          </w:rPr>
          <w:t>14</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8" w:history="1">
        <w:r w:rsidR="00F10EAC" w:rsidRPr="00642D58">
          <w:rPr>
            <w:rStyle w:val="Hyperlink"/>
            <w:noProof/>
          </w:rPr>
          <w:t>Continuing a Tradition of Excellence</w:t>
        </w:r>
        <w:r w:rsidR="00F10EAC">
          <w:rPr>
            <w:noProof/>
            <w:webHidden/>
          </w:rPr>
          <w:tab/>
        </w:r>
        <w:r w:rsidR="00F10EAC">
          <w:rPr>
            <w:noProof/>
            <w:webHidden/>
          </w:rPr>
          <w:fldChar w:fldCharType="begin"/>
        </w:r>
        <w:r w:rsidR="00F10EAC">
          <w:rPr>
            <w:noProof/>
            <w:webHidden/>
          </w:rPr>
          <w:instrText xml:space="preserve"> PAGEREF _Toc385849558 \h </w:instrText>
        </w:r>
        <w:r w:rsidR="00F10EAC">
          <w:rPr>
            <w:noProof/>
            <w:webHidden/>
          </w:rPr>
        </w:r>
        <w:r w:rsidR="00F10EAC">
          <w:rPr>
            <w:noProof/>
            <w:webHidden/>
          </w:rPr>
          <w:fldChar w:fldCharType="separate"/>
        </w:r>
        <w:r w:rsidR="00F10EAC">
          <w:rPr>
            <w:noProof/>
            <w:webHidden/>
          </w:rPr>
          <w:t>14</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59" w:history="1">
        <w:r w:rsidR="00F10EAC" w:rsidRPr="00642D58">
          <w:rPr>
            <w:rStyle w:val="Hyperlink"/>
            <w:noProof/>
          </w:rPr>
          <w:t>The VIA Maternity Center of Doylestown Hospital</w:t>
        </w:r>
        <w:r w:rsidR="00F10EAC">
          <w:rPr>
            <w:noProof/>
            <w:webHidden/>
          </w:rPr>
          <w:tab/>
        </w:r>
        <w:r w:rsidR="00F10EAC">
          <w:rPr>
            <w:noProof/>
            <w:webHidden/>
          </w:rPr>
          <w:fldChar w:fldCharType="begin"/>
        </w:r>
        <w:r w:rsidR="00F10EAC">
          <w:rPr>
            <w:noProof/>
            <w:webHidden/>
          </w:rPr>
          <w:instrText xml:space="preserve"> PAGEREF _Toc385849559 \h </w:instrText>
        </w:r>
        <w:r w:rsidR="00F10EAC">
          <w:rPr>
            <w:noProof/>
            <w:webHidden/>
          </w:rPr>
        </w:r>
        <w:r w:rsidR="00F10EAC">
          <w:rPr>
            <w:noProof/>
            <w:webHidden/>
          </w:rPr>
          <w:fldChar w:fldCharType="separate"/>
        </w:r>
        <w:r w:rsidR="00F10EAC">
          <w:rPr>
            <w:noProof/>
            <w:webHidden/>
          </w:rPr>
          <w:t>15</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0" w:history="1">
        <w:r w:rsidR="00F10EAC" w:rsidRPr="00642D58">
          <w:rPr>
            <w:rStyle w:val="Hyperlink"/>
            <w:noProof/>
          </w:rPr>
          <w:t>Community Support</w:t>
        </w:r>
        <w:r w:rsidR="00F10EAC">
          <w:rPr>
            <w:noProof/>
            <w:webHidden/>
          </w:rPr>
          <w:tab/>
        </w:r>
        <w:r w:rsidR="00F10EAC">
          <w:rPr>
            <w:noProof/>
            <w:webHidden/>
          </w:rPr>
          <w:fldChar w:fldCharType="begin"/>
        </w:r>
        <w:r w:rsidR="00F10EAC">
          <w:rPr>
            <w:noProof/>
            <w:webHidden/>
          </w:rPr>
          <w:instrText xml:space="preserve"> PAGEREF _Toc385849560 \h </w:instrText>
        </w:r>
        <w:r w:rsidR="00F10EAC">
          <w:rPr>
            <w:noProof/>
            <w:webHidden/>
          </w:rPr>
        </w:r>
        <w:r w:rsidR="00F10EAC">
          <w:rPr>
            <w:noProof/>
            <w:webHidden/>
          </w:rPr>
          <w:fldChar w:fldCharType="separate"/>
        </w:r>
        <w:r w:rsidR="00F10EAC">
          <w:rPr>
            <w:noProof/>
            <w:webHidden/>
          </w:rPr>
          <w:t>15</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1" w:history="1">
        <w:r w:rsidR="00F10EAC" w:rsidRPr="00642D58">
          <w:rPr>
            <w:rStyle w:val="Hyperlink"/>
            <w:noProof/>
          </w:rPr>
          <w:t>James-Lorah Memorial House</w:t>
        </w:r>
        <w:r w:rsidR="00F10EAC">
          <w:rPr>
            <w:noProof/>
            <w:webHidden/>
          </w:rPr>
          <w:tab/>
        </w:r>
        <w:r w:rsidR="00F10EAC">
          <w:rPr>
            <w:noProof/>
            <w:webHidden/>
          </w:rPr>
          <w:fldChar w:fldCharType="begin"/>
        </w:r>
        <w:r w:rsidR="00F10EAC">
          <w:rPr>
            <w:noProof/>
            <w:webHidden/>
          </w:rPr>
          <w:instrText xml:space="preserve"> PAGEREF _Toc385849561 \h </w:instrText>
        </w:r>
        <w:r w:rsidR="00F10EAC">
          <w:rPr>
            <w:noProof/>
            <w:webHidden/>
          </w:rPr>
        </w:r>
        <w:r w:rsidR="00F10EAC">
          <w:rPr>
            <w:noProof/>
            <w:webHidden/>
          </w:rPr>
          <w:fldChar w:fldCharType="separate"/>
        </w:r>
        <w:r w:rsidR="00F10EAC">
          <w:rPr>
            <w:noProof/>
            <w:webHidden/>
          </w:rPr>
          <w:t>16</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62" w:history="1">
        <w:r w:rsidR="00F10EAC" w:rsidRPr="00642D58">
          <w:rPr>
            <w:rStyle w:val="Hyperlink"/>
            <w:noProof/>
          </w:rPr>
          <w:t>About Serendipity Farm</w:t>
        </w:r>
        <w:r w:rsidR="00F10EAC">
          <w:rPr>
            <w:noProof/>
            <w:webHidden/>
          </w:rPr>
          <w:tab/>
        </w:r>
        <w:r w:rsidR="00F10EAC">
          <w:rPr>
            <w:noProof/>
            <w:webHidden/>
          </w:rPr>
          <w:fldChar w:fldCharType="begin"/>
        </w:r>
        <w:r w:rsidR="00F10EAC">
          <w:rPr>
            <w:noProof/>
            <w:webHidden/>
          </w:rPr>
          <w:instrText xml:space="preserve"> PAGEREF _Toc385849562 \h </w:instrText>
        </w:r>
        <w:r w:rsidR="00F10EAC">
          <w:rPr>
            <w:noProof/>
            <w:webHidden/>
          </w:rPr>
        </w:r>
        <w:r w:rsidR="00F10EAC">
          <w:rPr>
            <w:noProof/>
            <w:webHidden/>
          </w:rPr>
          <w:fldChar w:fldCharType="separate"/>
        </w:r>
        <w:r w:rsidR="00F10EAC">
          <w:rPr>
            <w:noProof/>
            <w:webHidden/>
          </w:rPr>
          <w:t>17</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63" w:history="1">
        <w:r w:rsidR="00F10EAC" w:rsidRPr="00642D58">
          <w:rPr>
            <w:rStyle w:val="Hyperlink"/>
            <w:noProof/>
          </w:rPr>
          <w:t>History of the Bucks County Designer House &amp; Gardens</w:t>
        </w:r>
        <w:r w:rsidR="00F10EAC">
          <w:rPr>
            <w:noProof/>
            <w:webHidden/>
          </w:rPr>
          <w:tab/>
        </w:r>
        <w:r w:rsidR="00F10EAC">
          <w:rPr>
            <w:noProof/>
            <w:webHidden/>
          </w:rPr>
          <w:fldChar w:fldCharType="begin"/>
        </w:r>
        <w:r w:rsidR="00F10EAC">
          <w:rPr>
            <w:noProof/>
            <w:webHidden/>
          </w:rPr>
          <w:instrText xml:space="preserve"> PAGEREF _Toc385849563 \h </w:instrText>
        </w:r>
        <w:r w:rsidR="00F10EAC">
          <w:rPr>
            <w:noProof/>
            <w:webHidden/>
          </w:rPr>
        </w:r>
        <w:r w:rsidR="00F10EAC">
          <w:rPr>
            <w:noProof/>
            <w:webHidden/>
          </w:rPr>
          <w:fldChar w:fldCharType="separate"/>
        </w:r>
        <w:r w:rsidR="00F10EAC">
          <w:rPr>
            <w:noProof/>
            <w:webHidden/>
          </w:rPr>
          <w:t>19</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4" w:history="1">
        <w:r w:rsidR="00F10EAC" w:rsidRPr="00642D58">
          <w:rPr>
            <w:rStyle w:val="Hyperlink"/>
            <w:noProof/>
          </w:rPr>
          <w:t>Designed to Care</w:t>
        </w:r>
        <w:r w:rsidR="00F10EAC">
          <w:rPr>
            <w:noProof/>
            <w:webHidden/>
          </w:rPr>
          <w:tab/>
        </w:r>
        <w:r w:rsidR="00F10EAC">
          <w:rPr>
            <w:noProof/>
            <w:webHidden/>
          </w:rPr>
          <w:fldChar w:fldCharType="begin"/>
        </w:r>
        <w:r w:rsidR="00F10EAC">
          <w:rPr>
            <w:noProof/>
            <w:webHidden/>
          </w:rPr>
          <w:instrText xml:space="preserve"> PAGEREF _Toc385849564 \h </w:instrText>
        </w:r>
        <w:r w:rsidR="00F10EAC">
          <w:rPr>
            <w:noProof/>
            <w:webHidden/>
          </w:rPr>
        </w:r>
        <w:r w:rsidR="00F10EAC">
          <w:rPr>
            <w:noProof/>
            <w:webHidden/>
          </w:rPr>
          <w:fldChar w:fldCharType="separate"/>
        </w:r>
        <w:r w:rsidR="00F10EAC">
          <w:rPr>
            <w:noProof/>
            <w:webHidden/>
          </w:rPr>
          <w:t>19</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5" w:history="1">
        <w:r w:rsidR="00F10EAC" w:rsidRPr="00642D58">
          <w:rPr>
            <w:rStyle w:val="Hyperlink"/>
            <w:noProof/>
          </w:rPr>
          <w:t>From the beginning to now</w:t>
        </w:r>
        <w:r w:rsidR="00F10EAC">
          <w:rPr>
            <w:noProof/>
            <w:webHidden/>
          </w:rPr>
          <w:tab/>
        </w:r>
        <w:r w:rsidR="00F10EAC">
          <w:rPr>
            <w:noProof/>
            <w:webHidden/>
          </w:rPr>
          <w:fldChar w:fldCharType="begin"/>
        </w:r>
        <w:r w:rsidR="00F10EAC">
          <w:rPr>
            <w:noProof/>
            <w:webHidden/>
          </w:rPr>
          <w:instrText xml:space="preserve"> PAGEREF _Toc385849565 \h </w:instrText>
        </w:r>
        <w:r w:rsidR="00F10EAC">
          <w:rPr>
            <w:noProof/>
            <w:webHidden/>
          </w:rPr>
        </w:r>
        <w:r w:rsidR="00F10EAC">
          <w:rPr>
            <w:noProof/>
            <w:webHidden/>
          </w:rPr>
          <w:fldChar w:fldCharType="separate"/>
        </w:r>
        <w:r w:rsidR="00F10EAC">
          <w:rPr>
            <w:noProof/>
            <w:webHidden/>
          </w:rPr>
          <w:t>19</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6" w:history="1">
        <w:r w:rsidR="00F10EAC" w:rsidRPr="00642D58">
          <w:rPr>
            <w:rStyle w:val="Hyperlink"/>
            <w:noProof/>
          </w:rPr>
          <w:t>An All-Volunteer Effort</w:t>
        </w:r>
        <w:r w:rsidR="00F10EAC">
          <w:rPr>
            <w:noProof/>
            <w:webHidden/>
          </w:rPr>
          <w:tab/>
        </w:r>
        <w:r w:rsidR="00F10EAC">
          <w:rPr>
            <w:noProof/>
            <w:webHidden/>
          </w:rPr>
          <w:fldChar w:fldCharType="begin"/>
        </w:r>
        <w:r w:rsidR="00F10EAC">
          <w:rPr>
            <w:noProof/>
            <w:webHidden/>
          </w:rPr>
          <w:instrText xml:space="preserve"> PAGEREF _Toc385849566 \h </w:instrText>
        </w:r>
        <w:r w:rsidR="00F10EAC">
          <w:rPr>
            <w:noProof/>
            <w:webHidden/>
          </w:rPr>
        </w:r>
        <w:r w:rsidR="00F10EAC">
          <w:rPr>
            <w:noProof/>
            <w:webHidden/>
          </w:rPr>
          <w:fldChar w:fldCharType="separate"/>
        </w:r>
        <w:r w:rsidR="00F10EAC">
          <w:rPr>
            <w:noProof/>
            <w:webHidden/>
          </w:rPr>
          <w:t>19</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7" w:history="1">
        <w:r w:rsidR="00F10EAC" w:rsidRPr="00642D58">
          <w:rPr>
            <w:rStyle w:val="Hyperlink"/>
            <w:noProof/>
          </w:rPr>
          <w:t>Selection of a House</w:t>
        </w:r>
        <w:r w:rsidR="00F10EAC">
          <w:rPr>
            <w:noProof/>
            <w:webHidden/>
          </w:rPr>
          <w:tab/>
        </w:r>
        <w:r w:rsidR="00F10EAC">
          <w:rPr>
            <w:noProof/>
            <w:webHidden/>
          </w:rPr>
          <w:fldChar w:fldCharType="begin"/>
        </w:r>
        <w:r w:rsidR="00F10EAC">
          <w:rPr>
            <w:noProof/>
            <w:webHidden/>
          </w:rPr>
          <w:instrText xml:space="preserve"> PAGEREF _Toc385849567 \h </w:instrText>
        </w:r>
        <w:r w:rsidR="00F10EAC">
          <w:rPr>
            <w:noProof/>
            <w:webHidden/>
          </w:rPr>
        </w:r>
        <w:r w:rsidR="00F10EAC">
          <w:rPr>
            <w:noProof/>
            <w:webHidden/>
          </w:rPr>
          <w:fldChar w:fldCharType="separate"/>
        </w:r>
        <w:r w:rsidR="00F10EAC">
          <w:rPr>
            <w:noProof/>
            <w:webHidden/>
          </w:rPr>
          <w:t>19</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8" w:history="1">
        <w:r w:rsidR="00F10EAC" w:rsidRPr="00642D58">
          <w:rPr>
            <w:rStyle w:val="Hyperlink"/>
            <w:noProof/>
          </w:rPr>
          <w:t>Designer Selection</w:t>
        </w:r>
        <w:r w:rsidR="00F10EAC">
          <w:rPr>
            <w:noProof/>
            <w:webHidden/>
          </w:rPr>
          <w:tab/>
        </w:r>
        <w:r w:rsidR="00F10EAC">
          <w:rPr>
            <w:noProof/>
            <w:webHidden/>
          </w:rPr>
          <w:fldChar w:fldCharType="begin"/>
        </w:r>
        <w:r w:rsidR="00F10EAC">
          <w:rPr>
            <w:noProof/>
            <w:webHidden/>
          </w:rPr>
          <w:instrText xml:space="preserve"> PAGEREF _Toc385849568 \h </w:instrText>
        </w:r>
        <w:r w:rsidR="00F10EAC">
          <w:rPr>
            <w:noProof/>
            <w:webHidden/>
          </w:rPr>
        </w:r>
        <w:r w:rsidR="00F10EAC">
          <w:rPr>
            <w:noProof/>
            <w:webHidden/>
          </w:rPr>
          <w:fldChar w:fldCharType="separate"/>
        </w:r>
        <w:r w:rsidR="00F10EAC">
          <w:rPr>
            <w:noProof/>
            <w:webHidden/>
          </w:rPr>
          <w:t>19</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69" w:history="1">
        <w:r w:rsidR="00F10EAC" w:rsidRPr="00642D58">
          <w:rPr>
            <w:rStyle w:val="Hyperlink"/>
            <w:noProof/>
          </w:rPr>
          <w:t>When the House Closes</w:t>
        </w:r>
        <w:r w:rsidR="00F10EAC">
          <w:rPr>
            <w:noProof/>
            <w:webHidden/>
          </w:rPr>
          <w:tab/>
        </w:r>
        <w:r w:rsidR="00F10EAC">
          <w:rPr>
            <w:noProof/>
            <w:webHidden/>
          </w:rPr>
          <w:fldChar w:fldCharType="begin"/>
        </w:r>
        <w:r w:rsidR="00F10EAC">
          <w:rPr>
            <w:noProof/>
            <w:webHidden/>
          </w:rPr>
          <w:instrText xml:space="preserve"> PAGEREF _Toc385849569 \h </w:instrText>
        </w:r>
        <w:r w:rsidR="00F10EAC">
          <w:rPr>
            <w:noProof/>
            <w:webHidden/>
          </w:rPr>
        </w:r>
        <w:r w:rsidR="00F10EAC">
          <w:rPr>
            <w:noProof/>
            <w:webHidden/>
          </w:rPr>
          <w:fldChar w:fldCharType="separate"/>
        </w:r>
        <w:r w:rsidR="00F10EAC">
          <w:rPr>
            <w:noProof/>
            <w:webHidden/>
          </w:rPr>
          <w:t>19</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70" w:history="1">
        <w:r w:rsidR="00F10EAC" w:rsidRPr="00642D58">
          <w:rPr>
            <w:rStyle w:val="Hyperlink"/>
            <w:noProof/>
          </w:rPr>
          <w:t>Public Service Announcements</w:t>
        </w:r>
        <w:r w:rsidR="00F10EAC">
          <w:rPr>
            <w:noProof/>
            <w:webHidden/>
          </w:rPr>
          <w:tab/>
        </w:r>
        <w:r w:rsidR="00F10EAC">
          <w:rPr>
            <w:noProof/>
            <w:webHidden/>
          </w:rPr>
          <w:fldChar w:fldCharType="begin"/>
        </w:r>
        <w:r w:rsidR="00F10EAC">
          <w:rPr>
            <w:noProof/>
            <w:webHidden/>
          </w:rPr>
          <w:instrText xml:space="preserve"> PAGEREF _Toc385849570 \h </w:instrText>
        </w:r>
        <w:r w:rsidR="00F10EAC">
          <w:rPr>
            <w:noProof/>
            <w:webHidden/>
          </w:rPr>
        </w:r>
        <w:r w:rsidR="00F10EAC">
          <w:rPr>
            <w:noProof/>
            <w:webHidden/>
          </w:rPr>
          <w:fldChar w:fldCharType="separate"/>
        </w:r>
        <w:r w:rsidR="00F10EAC">
          <w:rPr>
            <w:noProof/>
            <w:webHidden/>
          </w:rPr>
          <w:t>20</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71" w:history="1">
        <w:r w:rsidR="00F10EAC" w:rsidRPr="00642D58">
          <w:rPr>
            <w:rStyle w:val="Hyperlink"/>
            <w:noProof/>
          </w:rPr>
          <w:t>Overview (60 seconds)</w:t>
        </w:r>
        <w:r w:rsidR="00F10EAC">
          <w:rPr>
            <w:noProof/>
            <w:webHidden/>
          </w:rPr>
          <w:tab/>
        </w:r>
        <w:r w:rsidR="00F10EAC">
          <w:rPr>
            <w:noProof/>
            <w:webHidden/>
          </w:rPr>
          <w:fldChar w:fldCharType="begin"/>
        </w:r>
        <w:r w:rsidR="00F10EAC">
          <w:rPr>
            <w:noProof/>
            <w:webHidden/>
          </w:rPr>
          <w:instrText xml:space="preserve"> PAGEREF _Toc385849571 \h </w:instrText>
        </w:r>
        <w:r w:rsidR="00F10EAC">
          <w:rPr>
            <w:noProof/>
            <w:webHidden/>
          </w:rPr>
        </w:r>
        <w:r w:rsidR="00F10EAC">
          <w:rPr>
            <w:noProof/>
            <w:webHidden/>
          </w:rPr>
          <w:fldChar w:fldCharType="separate"/>
        </w:r>
        <w:r w:rsidR="00F10EAC">
          <w:rPr>
            <w:noProof/>
            <w:webHidden/>
          </w:rPr>
          <w:t>20</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72" w:history="1">
        <w:r w:rsidR="00F10EAC" w:rsidRPr="00642D58">
          <w:rPr>
            <w:rStyle w:val="Hyperlink"/>
            <w:noProof/>
          </w:rPr>
          <w:t>Brief (30 seconds)</w:t>
        </w:r>
        <w:r w:rsidR="00F10EAC">
          <w:rPr>
            <w:noProof/>
            <w:webHidden/>
          </w:rPr>
          <w:tab/>
        </w:r>
        <w:r w:rsidR="00F10EAC">
          <w:rPr>
            <w:noProof/>
            <w:webHidden/>
          </w:rPr>
          <w:fldChar w:fldCharType="begin"/>
        </w:r>
        <w:r w:rsidR="00F10EAC">
          <w:rPr>
            <w:noProof/>
            <w:webHidden/>
          </w:rPr>
          <w:instrText xml:space="preserve"> PAGEREF _Toc385849572 \h </w:instrText>
        </w:r>
        <w:r w:rsidR="00F10EAC">
          <w:rPr>
            <w:noProof/>
            <w:webHidden/>
          </w:rPr>
        </w:r>
        <w:r w:rsidR="00F10EAC">
          <w:rPr>
            <w:noProof/>
            <w:webHidden/>
          </w:rPr>
          <w:fldChar w:fldCharType="separate"/>
        </w:r>
        <w:r w:rsidR="00F10EAC">
          <w:rPr>
            <w:noProof/>
            <w:webHidden/>
          </w:rPr>
          <w:t>20</w:t>
        </w:r>
        <w:r w:rsidR="00F10EAC">
          <w:rPr>
            <w:noProof/>
            <w:webHidden/>
          </w:rPr>
          <w:fldChar w:fldCharType="end"/>
        </w:r>
      </w:hyperlink>
    </w:p>
    <w:p w:rsidR="00F10EAC" w:rsidRDefault="001D3301">
      <w:pPr>
        <w:pStyle w:val="TOC1"/>
        <w:rPr>
          <w:rFonts w:asciiTheme="minorHAnsi" w:eastAsiaTheme="minorEastAsia" w:hAnsiTheme="minorHAnsi" w:cstheme="minorBidi"/>
          <w:b w:val="0"/>
          <w:bCs w:val="0"/>
          <w:caps w:val="0"/>
          <w:noProof/>
          <w:sz w:val="22"/>
          <w:szCs w:val="22"/>
        </w:rPr>
      </w:pPr>
      <w:hyperlink w:anchor="_Toc385849573" w:history="1">
        <w:r w:rsidR="00F10EAC" w:rsidRPr="00642D58">
          <w:rPr>
            <w:rStyle w:val="Hyperlink"/>
            <w:noProof/>
          </w:rPr>
          <w:t>For more information . . .</w:t>
        </w:r>
        <w:r w:rsidR="00F10EAC">
          <w:rPr>
            <w:noProof/>
            <w:webHidden/>
          </w:rPr>
          <w:tab/>
        </w:r>
        <w:r w:rsidR="00F10EAC">
          <w:rPr>
            <w:noProof/>
            <w:webHidden/>
          </w:rPr>
          <w:fldChar w:fldCharType="begin"/>
        </w:r>
        <w:r w:rsidR="00F10EAC">
          <w:rPr>
            <w:noProof/>
            <w:webHidden/>
          </w:rPr>
          <w:instrText xml:space="preserve"> PAGEREF _Toc385849573 \h </w:instrText>
        </w:r>
        <w:r w:rsidR="00F10EAC">
          <w:rPr>
            <w:noProof/>
            <w:webHidden/>
          </w:rPr>
        </w:r>
        <w:r w:rsidR="00F10EAC">
          <w:rPr>
            <w:noProof/>
            <w:webHidden/>
          </w:rPr>
          <w:fldChar w:fldCharType="separate"/>
        </w:r>
        <w:r w:rsidR="00F10EAC">
          <w:rPr>
            <w:noProof/>
            <w:webHidden/>
          </w:rPr>
          <w:t>21</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74" w:history="1">
        <w:r w:rsidR="00F10EAC" w:rsidRPr="00642D58">
          <w:rPr>
            <w:rStyle w:val="Hyperlink"/>
            <w:noProof/>
          </w:rPr>
          <w:t>Contacts</w:t>
        </w:r>
        <w:r w:rsidR="00F10EAC">
          <w:rPr>
            <w:noProof/>
            <w:webHidden/>
          </w:rPr>
          <w:tab/>
        </w:r>
        <w:r w:rsidR="00F10EAC">
          <w:rPr>
            <w:noProof/>
            <w:webHidden/>
          </w:rPr>
          <w:fldChar w:fldCharType="begin"/>
        </w:r>
        <w:r w:rsidR="00F10EAC">
          <w:rPr>
            <w:noProof/>
            <w:webHidden/>
          </w:rPr>
          <w:instrText xml:space="preserve"> PAGEREF _Toc385849574 \h </w:instrText>
        </w:r>
        <w:r w:rsidR="00F10EAC">
          <w:rPr>
            <w:noProof/>
            <w:webHidden/>
          </w:rPr>
        </w:r>
        <w:r w:rsidR="00F10EAC">
          <w:rPr>
            <w:noProof/>
            <w:webHidden/>
          </w:rPr>
          <w:fldChar w:fldCharType="separate"/>
        </w:r>
        <w:r w:rsidR="00F10EAC">
          <w:rPr>
            <w:noProof/>
            <w:webHidden/>
          </w:rPr>
          <w:t>21</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75" w:history="1">
        <w:r w:rsidR="00F10EAC" w:rsidRPr="00642D58">
          <w:rPr>
            <w:rStyle w:val="Hyperlink"/>
            <w:noProof/>
          </w:rPr>
          <w:t>Internet Links</w:t>
        </w:r>
        <w:r w:rsidR="00F10EAC">
          <w:rPr>
            <w:noProof/>
            <w:webHidden/>
          </w:rPr>
          <w:tab/>
        </w:r>
        <w:r w:rsidR="00F10EAC">
          <w:rPr>
            <w:noProof/>
            <w:webHidden/>
          </w:rPr>
          <w:fldChar w:fldCharType="begin"/>
        </w:r>
        <w:r w:rsidR="00F10EAC">
          <w:rPr>
            <w:noProof/>
            <w:webHidden/>
          </w:rPr>
          <w:instrText xml:space="preserve"> PAGEREF _Toc385849575 \h </w:instrText>
        </w:r>
        <w:r w:rsidR="00F10EAC">
          <w:rPr>
            <w:noProof/>
            <w:webHidden/>
          </w:rPr>
        </w:r>
        <w:r w:rsidR="00F10EAC">
          <w:rPr>
            <w:noProof/>
            <w:webHidden/>
          </w:rPr>
          <w:fldChar w:fldCharType="separate"/>
        </w:r>
        <w:r w:rsidR="00F10EAC">
          <w:rPr>
            <w:noProof/>
            <w:webHidden/>
          </w:rPr>
          <w:t>21</w:t>
        </w:r>
        <w:r w:rsidR="00F10EAC">
          <w:rPr>
            <w:noProof/>
            <w:webHidden/>
          </w:rPr>
          <w:fldChar w:fldCharType="end"/>
        </w:r>
      </w:hyperlink>
    </w:p>
    <w:p w:rsidR="00F10EAC" w:rsidRDefault="001D3301">
      <w:pPr>
        <w:pStyle w:val="TOC2"/>
        <w:tabs>
          <w:tab w:val="right" w:leader="dot" w:pos="9350"/>
        </w:tabs>
        <w:rPr>
          <w:rFonts w:asciiTheme="minorHAnsi" w:eastAsiaTheme="minorEastAsia" w:hAnsiTheme="minorHAnsi" w:cstheme="minorBidi"/>
          <w:smallCaps w:val="0"/>
          <w:noProof/>
          <w:sz w:val="22"/>
          <w:szCs w:val="22"/>
        </w:rPr>
      </w:pPr>
      <w:hyperlink w:anchor="_Toc385849576" w:history="1">
        <w:r w:rsidR="00F10EAC" w:rsidRPr="00642D58">
          <w:rPr>
            <w:rStyle w:val="Hyperlink"/>
            <w:noProof/>
          </w:rPr>
          <w:t>Style Sheet</w:t>
        </w:r>
        <w:r w:rsidR="00F10EAC">
          <w:rPr>
            <w:noProof/>
            <w:webHidden/>
          </w:rPr>
          <w:tab/>
        </w:r>
        <w:r w:rsidR="00F10EAC">
          <w:rPr>
            <w:noProof/>
            <w:webHidden/>
          </w:rPr>
          <w:fldChar w:fldCharType="begin"/>
        </w:r>
        <w:r w:rsidR="00F10EAC">
          <w:rPr>
            <w:noProof/>
            <w:webHidden/>
          </w:rPr>
          <w:instrText xml:space="preserve"> PAGEREF _Toc385849576 \h </w:instrText>
        </w:r>
        <w:r w:rsidR="00F10EAC">
          <w:rPr>
            <w:noProof/>
            <w:webHidden/>
          </w:rPr>
        </w:r>
        <w:r w:rsidR="00F10EAC">
          <w:rPr>
            <w:noProof/>
            <w:webHidden/>
          </w:rPr>
          <w:fldChar w:fldCharType="separate"/>
        </w:r>
        <w:r w:rsidR="00F10EAC">
          <w:rPr>
            <w:noProof/>
            <w:webHidden/>
          </w:rPr>
          <w:t>21</w:t>
        </w:r>
        <w:r w:rsidR="00F10EAC">
          <w:rPr>
            <w:noProof/>
            <w:webHidden/>
          </w:rPr>
          <w:fldChar w:fldCharType="end"/>
        </w:r>
      </w:hyperlink>
    </w:p>
    <w:p w:rsidR="00C5181C" w:rsidRPr="0010054C" w:rsidRDefault="005415D5">
      <w:pPr>
        <w:rPr>
          <w:rFonts w:cs="Calibri"/>
          <w:b/>
          <w:bCs/>
          <w:iCs/>
          <w:szCs w:val="20"/>
        </w:rPr>
      </w:pPr>
      <w:r>
        <w:fldChar w:fldCharType="end"/>
      </w:r>
    </w:p>
    <w:p w:rsidR="006B69A6" w:rsidRDefault="006B69A6" w:rsidP="00C5181C">
      <w:pPr>
        <w:pStyle w:val="Title"/>
        <w:sectPr w:rsidR="006B69A6" w:rsidSect="0036338F">
          <w:pgSz w:w="12240" w:h="15840" w:code="1"/>
          <w:pgMar w:top="1440" w:right="1440" w:bottom="1440" w:left="1440" w:header="720" w:footer="720" w:gutter="0"/>
          <w:cols w:space="720"/>
          <w:docGrid w:linePitch="360"/>
        </w:sectPr>
      </w:pPr>
      <w:bookmarkStart w:id="1" w:name="_Toc317613026"/>
      <w:bookmarkStart w:id="2" w:name="_Toc317867084"/>
    </w:p>
    <w:bookmarkEnd w:id="1"/>
    <w:bookmarkEnd w:id="2"/>
    <w:p w:rsidR="00C370FF" w:rsidRDefault="00C370FF" w:rsidP="0014225F">
      <w:pPr>
        <w:pStyle w:val="Title"/>
      </w:pPr>
    </w:p>
    <w:p w:rsidR="0014225F" w:rsidRDefault="00C47F4D" w:rsidP="005D273F">
      <w:pPr>
        <w:pStyle w:val="Title"/>
        <w:tabs>
          <w:tab w:val="left" w:pos="3600"/>
        </w:tabs>
      </w:pPr>
      <w:r>
        <w:t>3</w:t>
      </w:r>
      <w:r w:rsidR="003966A6">
        <w:t>9</w:t>
      </w:r>
      <w:r w:rsidRPr="00D27BCB">
        <w:rPr>
          <w:vertAlign w:val="superscript"/>
        </w:rPr>
        <w:t>th</w:t>
      </w:r>
      <w:r>
        <w:t xml:space="preserve"> </w:t>
      </w:r>
      <w:r w:rsidRPr="006B69A6">
        <w:t xml:space="preserve">Bucks </w:t>
      </w:r>
      <w:r w:rsidR="0014225F" w:rsidRPr="006B69A6">
        <w:t>County Designer House &amp; Gardens</w:t>
      </w:r>
      <w:r w:rsidR="002354C0">
        <w:br/>
      </w:r>
      <w:r>
        <w:t>Serendipity Farm</w:t>
      </w:r>
    </w:p>
    <w:p w:rsidR="004922AA" w:rsidRDefault="004922AA" w:rsidP="005D273F">
      <w:pPr>
        <w:pStyle w:val="Heading1"/>
        <w:pageBreakBefore w:val="0"/>
        <w:jc w:val="center"/>
        <w:sectPr w:rsidR="004922AA" w:rsidSect="00C6430D">
          <w:type w:val="continuous"/>
          <w:pgSz w:w="12240" w:h="15840"/>
          <w:pgMar w:top="1440" w:right="1440" w:bottom="1440" w:left="2160" w:header="720" w:footer="720" w:gutter="0"/>
          <w:cols w:space="720"/>
          <w:docGrid w:linePitch="360"/>
        </w:sectPr>
      </w:pPr>
    </w:p>
    <w:p w:rsidR="0014225F" w:rsidRPr="00D27BCB" w:rsidRDefault="0014225F" w:rsidP="0014225F">
      <w:pPr>
        <w:pStyle w:val="Heading1"/>
        <w:pageBreakBefore w:val="0"/>
        <w:rPr>
          <w:color w:val="auto"/>
        </w:rPr>
      </w:pPr>
      <w:bookmarkStart w:id="3" w:name="_Toc385849540"/>
      <w:r w:rsidRPr="00D27BCB">
        <w:rPr>
          <w:color w:val="auto"/>
        </w:rPr>
        <w:lastRenderedPageBreak/>
        <w:t>Overview</w:t>
      </w:r>
      <w:bookmarkEnd w:id="3"/>
    </w:p>
    <w:p w:rsidR="00972232" w:rsidRDefault="00C47F4D">
      <w:pPr>
        <w:pStyle w:val="BodyText"/>
        <w:ind w:left="0"/>
        <w:rPr>
          <w:vertAlign w:val="superscript"/>
        </w:rPr>
      </w:pPr>
      <w:r>
        <w:t>Serendipity Farm</w:t>
      </w:r>
      <w:r w:rsidR="002354C0">
        <w:t xml:space="preserve"> is the </w:t>
      </w:r>
      <w:r>
        <w:t>39th Bucks</w:t>
      </w:r>
      <w:r w:rsidR="002354C0" w:rsidRPr="006B69A6">
        <w:t xml:space="preserve"> County Designer House &amp; Gardens</w:t>
      </w:r>
      <w:r w:rsidR="002354C0">
        <w:t xml:space="preserve"> presented by the Village Improvement Association of Doylestown </w:t>
      </w:r>
      <w:r>
        <w:t>(VIA</w:t>
      </w:r>
      <w:r w:rsidR="002354C0">
        <w:t xml:space="preserve">), and is staffed by </w:t>
      </w:r>
      <w:r>
        <w:t>VIA</w:t>
      </w:r>
      <w:r w:rsidR="002354C0">
        <w:t xml:space="preserve"> and community volunteers. Proceeds from the</w:t>
      </w:r>
      <w:r>
        <w:t xml:space="preserve"> Designer</w:t>
      </w:r>
      <w:r w:rsidR="002354C0">
        <w:t xml:space="preserve"> House </w:t>
      </w:r>
      <w:r w:rsidR="00D27BCB">
        <w:t xml:space="preserve">benefit </w:t>
      </w:r>
      <w:r w:rsidR="002354C0">
        <w:t xml:space="preserve">Doylestown Hospital and the mission of the </w:t>
      </w:r>
      <w:r>
        <w:t>VIA.</w:t>
      </w:r>
    </w:p>
    <w:p w:rsidR="00C80284" w:rsidRDefault="00C47F4D" w:rsidP="005D67C8">
      <w:pPr>
        <w:pStyle w:val="BodyText"/>
        <w:ind w:left="0"/>
      </w:pPr>
      <w:r>
        <w:t xml:space="preserve">Serendipity Farm is </w:t>
      </w:r>
      <w:r w:rsidRPr="00515D96">
        <w:rPr>
          <w:rFonts w:asciiTheme="minorHAnsi" w:hAnsiTheme="minorHAnsi" w:cs="Arial"/>
          <w:szCs w:val="20"/>
        </w:rPr>
        <w:t>245-year-old farmhouse with spectacular views and the charm of historic Bucks County.  Join us and experience how a team of design experts have</w:t>
      </w:r>
      <w:r w:rsidR="009901B9">
        <w:rPr>
          <w:rFonts w:asciiTheme="minorHAnsi" w:hAnsiTheme="minorHAnsi" w:cs="Arial"/>
          <w:szCs w:val="20"/>
        </w:rPr>
        <w:t xml:space="preserve"> </w:t>
      </w:r>
      <w:r w:rsidR="00503910">
        <w:rPr>
          <w:rFonts w:asciiTheme="minorHAnsi" w:hAnsiTheme="minorHAnsi" w:cs="Arial"/>
          <w:szCs w:val="20"/>
        </w:rPr>
        <w:t>has</w:t>
      </w:r>
      <w:r w:rsidR="00503910" w:rsidRPr="00515D96">
        <w:rPr>
          <w:rFonts w:asciiTheme="minorHAnsi" w:hAnsiTheme="minorHAnsi" w:cs="Arial"/>
          <w:szCs w:val="20"/>
        </w:rPr>
        <w:t xml:space="preserve"> </w:t>
      </w:r>
      <w:r w:rsidRPr="00515D96">
        <w:rPr>
          <w:rFonts w:asciiTheme="minorHAnsi" w:hAnsiTheme="minorHAnsi" w:cs="Arial"/>
          <w:szCs w:val="20"/>
        </w:rPr>
        <w:t>transformed this stunning property. Wander through the charming old farmhouse, cozy cottage, grand barn, along with the pool, pool house and the serene pond.  You will also find boutiques, designer décor and our sumptuous café.</w:t>
      </w:r>
      <w:r w:rsidR="007B4D97" w:rsidRPr="00C80284">
        <w:rPr>
          <w:noProof/>
          <w:szCs w:val="20"/>
        </w:rPr>
        <w:t xml:space="preserve"> </w:t>
      </w:r>
    </w:p>
    <w:p w:rsidR="00D14AA1" w:rsidRDefault="00C370FF" w:rsidP="00C370FF">
      <w:r w:rsidRPr="00F01E5F">
        <w:t xml:space="preserve">Tour </w:t>
      </w:r>
      <w:r w:rsidR="00C47F4D">
        <w:t>more than 30</w:t>
      </w:r>
      <w:r w:rsidR="00C47F4D" w:rsidRPr="00F01E5F">
        <w:t xml:space="preserve"> </w:t>
      </w:r>
      <w:r w:rsidR="009901B9">
        <w:t>40</w:t>
      </w:r>
      <w:r w:rsidRPr="00F01E5F">
        <w:t xml:space="preserve">design areas throughout the home and </w:t>
      </w:r>
      <w:r w:rsidR="00C47F4D">
        <w:t>gardens.</w:t>
      </w:r>
      <w:r w:rsidR="00C47F4D" w:rsidRPr="00F01E5F">
        <w:t xml:space="preserve"> </w:t>
      </w:r>
      <w:r>
        <w:t>End the day</w:t>
      </w:r>
      <w:r w:rsidRPr="00F01E5F">
        <w:t xml:space="preserve"> with</w:t>
      </w:r>
      <w:r w:rsidR="00C47F4D">
        <w:t xml:space="preserve"> a hot beverage overlooking </w:t>
      </w:r>
      <w:r w:rsidR="00D27BCB">
        <w:t xml:space="preserve">the </w:t>
      </w:r>
      <w:r w:rsidR="00C47F4D">
        <w:t>pond at the Water’s Edge Café and</w:t>
      </w:r>
      <w:r w:rsidRPr="00F01E5F">
        <w:t xml:space="preserve"> shop in </w:t>
      </w:r>
      <w:r w:rsidR="00C47F4D">
        <w:t>four</w:t>
      </w:r>
      <w:r w:rsidR="00C47F4D" w:rsidRPr="00F01E5F">
        <w:t xml:space="preserve"> </w:t>
      </w:r>
      <w:r w:rsidRPr="00F01E5F">
        <w:t xml:space="preserve">boutiques. </w:t>
      </w:r>
    </w:p>
    <w:p w:rsidR="004922AA" w:rsidRDefault="004922AA" w:rsidP="005D67C8"/>
    <w:p w:rsidR="006525E2" w:rsidRPr="008F638A" w:rsidRDefault="006525E2" w:rsidP="00FB4EE7">
      <w:pPr>
        <w:pStyle w:val="Heading2"/>
      </w:pPr>
      <w:bookmarkStart w:id="4" w:name="_Toc317613027"/>
      <w:bookmarkStart w:id="5" w:name="_Toc317867085"/>
      <w:bookmarkStart w:id="6" w:name="_Toc385849541"/>
      <w:r w:rsidRPr="008F638A">
        <w:t>Dates &amp; Times</w:t>
      </w:r>
      <w:bookmarkEnd w:id="4"/>
      <w:bookmarkEnd w:id="5"/>
      <w:bookmarkEnd w:id="6"/>
    </w:p>
    <w:p w:rsidR="007713A9" w:rsidRPr="006525E2" w:rsidRDefault="00C80284" w:rsidP="00C80284">
      <w:pPr>
        <w:pStyle w:val="BodyText"/>
        <w:ind w:left="0"/>
      </w:pPr>
      <w:r>
        <w:t xml:space="preserve">       Sun.</w:t>
      </w:r>
      <w:r w:rsidR="007713A9" w:rsidRPr="006525E2">
        <w:t xml:space="preserve">, </w:t>
      </w:r>
      <w:r w:rsidR="006749D0">
        <w:t xml:space="preserve">April </w:t>
      </w:r>
      <w:r w:rsidR="00C47F4D">
        <w:t xml:space="preserve">27th </w:t>
      </w:r>
      <w:r>
        <w:t xml:space="preserve">through Sun., </w:t>
      </w:r>
      <w:r w:rsidR="006749D0">
        <w:t xml:space="preserve">May </w:t>
      </w:r>
      <w:r w:rsidR="00C47F4D">
        <w:t>31</w:t>
      </w:r>
      <w:r w:rsidR="00C47F4D" w:rsidRPr="00D27BCB">
        <w:rPr>
          <w:vertAlign w:val="superscript"/>
        </w:rPr>
        <w:t>st</w:t>
      </w:r>
      <w:r w:rsidR="00C47F4D">
        <w:t>, excluding Memorial Day, May 26</w:t>
      </w:r>
    </w:p>
    <w:p w:rsidR="006525E2" w:rsidRDefault="006525E2" w:rsidP="00C47F4D">
      <w:pPr>
        <w:pStyle w:val="BodyText"/>
        <w:tabs>
          <w:tab w:val="left" w:pos="1620"/>
        </w:tabs>
      </w:pPr>
      <w:r w:rsidRPr="006525E2">
        <w:t>Mon</w:t>
      </w:r>
      <w:r w:rsidR="00C80284">
        <w:t xml:space="preserve"> – Wed </w:t>
      </w:r>
      <w:r w:rsidR="00C47F4D">
        <w:tab/>
      </w:r>
      <w:r w:rsidR="00C80284">
        <w:t>10 am – 4 pm</w:t>
      </w:r>
      <w:r w:rsidR="00C80284">
        <w:br/>
        <w:t xml:space="preserve">Thu &amp; Fri </w:t>
      </w:r>
      <w:r w:rsidR="00C47F4D">
        <w:tab/>
      </w:r>
      <w:r w:rsidR="00C80284">
        <w:t>10 am – 7 pm</w:t>
      </w:r>
      <w:r w:rsidR="00C80284">
        <w:br/>
        <w:t xml:space="preserve">Saturday </w:t>
      </w:r>
      <w:r w:rsidR="00C47F4D">
        <w:tab/>
      </w:r>
      <w:r w:rsidRPr="006525E2">
        <w:t xml:space="preserve">10 am – </w:t>
      </w:r>
      <w:r w:rsidR="006749D0">
        <w:t>4</w:t>
      </w:r>
      <w:r w:rsidR="00C80284">
        <w:t xml:space="preserve"> pm</w:t>
      </w:r>
      <w:r w:rsidR="00C80284">
        <w:br/>
        <w:t xml:space="preserve">Sunday    </w:t>
      </w:r>
      <w:r w:rsidR="00C47F4D">
        <w:tab/>
      </w:r>
      <w:r w:rsidRPr="006525E2">
        <w:t>Noon</w:t>
      </w:r>
      <w:r w:rsidR="006749D0">
        <w:t>– 4</w:t>
      </w:r>
      <w:r w:rsidRPr="006525E2">
        <w:t xml:space="preserve"> pm</w:t>
      </w:r>
    </w:p>
    <w:p w:rsidR="007713A9" w:rsidRDefault="007713A9" w:rsidP="00FB4EE7">
      <w:pPr>
        <w:pStyle w:val="Heading2"/>
      </w:pPr>
      <w:bookmarkStart w:id="7" w:name="_Toc317613028"/>
      <w:bookmarkStart w:id="8" w:name="_Toc317867086"/>
      <w:bookmarkStart w:id="9" w:name="_Toc385849542"/>
      <w:r w:rsidRPr="008F638A">
        <w:t>Ticket Prices</w:t>
      </w:r>
      <w:r w:rsidR="00C47F4D">
        <w:t xml:space="preserve"> </w:t>
      </w:r>
      <w:r w:rsidR="00481339" w:rsidRPr="008F638A">
        <w:t>&amp; Purchase Locations</w:t>
      </w:r>
      <w:bookmarkEnd w:id="7"/>
      <w:bookmarkEnd w:id="8"/>
      <w:bookmarkEnd w:id="9"/>
    </w:p>
    <w:p w:rsidR="0036338F" w:rsidRPr="0036338F" w:rsidRDefault="0036338F" w:rsidP="0014225F">
      <w:pPr>
        <w:pStyle w:val="Heading3"/>
      </w:pPr>
      <w:r>
        <w:t>Prices</w:t>
      </w:r>
    </w:p>
    <w:p w:rsidR="007713A9" w:rsidRDefault="007713A9" w:rsidP="0036338F">
      <w:pPr>
        <w:pStyle w:val="BodyText"/>
      </w:pPr>
      <w:r w:rsidRPr="00561305">
        <w:t xml:space="preserve">$20 advance sales (before </w:t>
      </w:r>
      <w:r w:rsidR="006749D0">
        <w:t xml:space="preserve">April </w:t>
      </w:r>
      <w:r w:rsidR="00C47F4D">
        <w:t>25</w:t>
      </w:r>
      <w:r w:rsidRPr="00561305">
        <w:t>)</w:t>
      </w:r>
      <w:r>
        <w:t xml:space="preserve"> and seniors 62+</w:t>
      </w:r>
    </w:p>
    <w:p w:rsidR="007713A9" w:rsidRDefault="007713A9" w:rsidP="0036338F">
      <w:pPr>
        <w:pStyle w:val="BodyText"/>
      </w:pPr>
      <w:r w:rsidRPr="00561305">
        <w:t>$25 at the door</w:t>
      </w:r>
      <w:r w:rsidR="00C80284">
        <w:t xml:space="preserve"> - </w:t>
      </w:r>
      <w:r w:rsidR="00C47F4D" w:rsidRPr="00C47F4D">
        <w:t>Beginning April 2</w:t>
      </w:r>
      <w:r w:rsidR="00C47F4D">
        <w:t>7</w:t>
      </w:r>
    </w:p>
    <w:p w:rsidR="007713A9" w:rsidRDefault="007713A9" w:rsidP="0036338F">
      <w:pPr>
        <w:pStyle w:val="BodyText"/>
      </w:pPr>
      <w:r>
        <w:t>$250 Lifetime Ticket – allows entrance to this and all future Bucks County Designer Houses</w:t>
      </w:r>
    </w:p>
    <w:p w:rsidR="00C47F4D" w:rsidRDefault="007713A9" w:rsidP="00C47F4D">
      <w:pPr>
        <w:pStyle w:val="BodyText"/>
        <w:rPr>
          <w:i/>
        </w:rPr>
      </w:pPr>
      <w:r w:rsidRPr="00F97042">
        <w:rPr>
          <w:i/>
        </w:rPr>
        <w:t>Children 10 and older are welcome</w:t>
      </w:r>
      <w:r w:rsidR="00C47F4D" w:rsidRPr="00C47F4D">
        <w:rPr>
          <w:i/>
        </w:rPr>
        <w:t xml:space="preserve"> </w:t>
      </w:r>
    </w:p>
    <w:p w:rsidR="00C47F4D" w:rsidRPr="00F97042" w:rsidRDefault="00C47F4D" w:rsidP="00C47F4D">
      <w:pPr>
        <w:pStyle w:val="BodyText"/>
        <w:rPr>
          <w:i/>
        </w:rPr>
      </w:pPr>
      <w:r>
        <w:rPr>
          <w:i/>
        </w:rPr>
        <w:t>House is not handicapped accessible</w:t>
      </w:r>
    </w:p>
    <w:p w:rsidR="005679C1" w:rsidRDefault="005679C1" w:rsidP="0014225F">
      <w:pPr>
        <w:pStyle w:val="Heading3"/>
      </w:pPr>
      <w:r>
        <w:t>Ticket Purchase Locations</w:t>
      </w:r>
    </w:p>
    <w:p w:rsidR="007713A9" w:rsidRDefault="007713A9" w:rsidP="00820608">
      <w:pPr>
        <w:pStyle w:val="BodyText"/>
      </w:pPr>
      <w:r>
        <w:t xml:space="preserve">Tickets may be purchased online at </w:t>
      </w:r>
      <w:r w:rsidR="005415D5" w:rsidRPr="005415D5">
        <w:t>www.BucksCountyDesignerHouse.org</w:t>
      </w:r>
    </w:p>
    <w:p w:rsidR="00481339" w:rsidRDefault="00481339" w:rsidP="00820608">
      <w:pPr>
        <w:pStyle w:val="BodyText"/>
      </w:pPr>
      <w:r>
        <w:t xml:space="preserve">From March 1 – </w:t>
      </w:r>
      <w:r w:rsidR="006749D0">
        <w:t xml:space="preserve">April </w:t>
      </w:r>
      <w:r w:rsidR="00D27BCB">
        <w:t>25 tickets</w:t>
      </w:r>
      <w:r>
        <w:t xml:space="preserve"> will also be available for purchase at the following locations:</w:t>
      </w:r>
    </w:p>
    <w:tbl>
      <w:tblPr>
        <w:tblpPr w:leftFromText="180" w:rightFromText="180" w:vertAnchor="text" w:horzAnchor="margin" w:tblpXSpec="center" w:tblpY="58"/>
        <w:tblW w:w="6901" w:type="dxa"/>
        <w:tblLook w:val="0600" w:firstRow="0" w:lastRow="0" w:firstColumn="0" w:lastColumn="0" w:noHBand="1" w:noVBand="1"/>
      </w:tblPr>
      <w:tblGrid>
        <w:gridCol w:w="1761"/>
        <w:gridCol w:w="5140"/>
      </w:tblGrid>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Chalfont</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Bucks County Antique Gallery</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Doylestown</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Bucks Country Gardens</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Doylestown</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Doylestown Hospital - Gift Shop</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Doylestown</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Mt. Lake Pool &amp; Patio</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lastRenderedPageBreak/>
              <w:t>Doylestown</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Pine Run Retirement Community</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Doylestown</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Rutherford's Camera Shop</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Doylestown</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The Doylestown Bookshop</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Dublin</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Simons Fine Art Gallery &amp; Boutique</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Furlong</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Furlong Lamp &amp; Lighting</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Lahaska</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Peddler's Village</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Richboro</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Fireside Flowers</w:t>
            </w:r>
          </w:p>
        </w:tc>
      </w:tr>
      <w:tr w:rsidR="00C47F4D" w:rsidRPr="00DB19F8" w:rsidTr="00C47F4D">
        <w:trPr>
          <w:trHeight w:val="290"/>
        </w:trPr>
        <w:tc>
          <w:tcPr>
            <w:tcW w:w="1761"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Warminster</w:t>
            </w:r>
          </w:p>
        </w:tc>
        <w:tc>
          <w:tcPr>
            <w:tcW w:w="5140" w:type="dxa"/>
            <w:tcBorders>
              <w:top w:val="nil"/>
              <w:left w:val="nil"/>
              <w:bottom w:val="nil"/>
              <w:right w:val="nil"/>
            </w:tcBorders>
            <w:shd w:val="clear" w:color="auto" w:fill="auto"/>
            <w:noWrap/>
            <w:vAlign w:val="bottom"/>
            <w:hideMark/>
          </w:tcPr>
          <w:p w:rsidR="00C47F4D" w:rsidRPr="00DB19F8" w:rsidRDefault="00C47F4D" w:rsidP="00C47F4D">
            <w:pPr>
              <w:pStyle w:val="BodyText"/>
              <w:spacing w:after="0"/>
            </w:pPr>
            <w:r w:rsidRPr="00DB19F8">
              <w:t>Health Connections at ShopRite</w:t>
            </w:r>
          </w:p>
        </w:tc>
      </w:tr>
      <w:tr w:rsidR="00C47F4D" w:rsidRPr="00DB19F8" w:rsidTr="00503910">
        <w:trPr>
          <w:trHeight w:val="290"/>
        </w:trPr>
        <w:tc>
          <w:tcPr>
            <w:tcW w:w="1761" w:type="dxa"/>
            <w:tcBorders>
              <w:top w:val="nil"/>
              <w:left w:val="nil"/>
              <w:bottom w:val="nil"/>
              <w:right w:val="nil"/>
            </w:tcBorders>
            <w:shd w:val="clear" w:color="auto" w:fill="auto"/>
            <w:noWrap/>
            <w:hideMark/>
          </w:tcPr>
          <w:p w:rsidR="00C47F4D" w:rsidRPr="00DB19F8" w:rsidRDefault="00C47F4D" w:rsidP="00C47F4D">
            <w:pPr>
              <w:pStyle w:val="BodyText"/>
              <w:spacing w:after="0"/>
            </w:pPr>
            <w:r w:rsidRPr="00DB19F8">
              <w:t>Warrington</w:t>
            </w:r>
          </w:p>
        </w:tc>
        <w:tc>
          <w:tcPr>
            <w:tcW w:w="5140" w:type="dxa"/>
            <w:tcBorders>
              <w:top w:val="nil"/>
              <w:left w:val="nil"/>
              <w:bottom w:val="nil"/>
              <w:right w:val="nil"/>
            </w:tcBorders>
            <w:shd w:val="clear" w:color="auto" w:fill="auto"/>
            <w:noWrap/>
            <w:hideMark/>
          </w:tcPr>
          <w:p w:rsidR="00C47F4D" w:rsidRPr="00DB19F8" w:rsidRDefault="00C47F4D" w:rsidP="00503910">
            <w:pPr>
              <w:pStyle w:val="BodyText"/>
              <w:spacing w:after="0"/>
            </w:pPr>
            <w:r w:rsidRPr="00DB19F8">
              <w:t xml:space="preserve">The Cornerstone Club at the Health </w:t>
            </w:r>
            <w:r w:rsidR="00503910">
              <w:br/>
            </w:r>
            <w:r w:rsidRPr="00DB19F8">
              <w:t>&amp; Wellness Center</w:t>
            </w:r>
          </w:p>
        </w:tc>
      </w:tr>
    </w:tbl>
    <w:p w:rsidR="00820608" w:rsidRDefault="00820608" w:rsidP="004922AA">
      <w:pPr>
        <w:pStyle w:val="BodyText2"/>
        <w:ind w:left="1980" w:hanging="1116"/>
      </w:pPr>
    </w:p>
    <w:p w:rsidR="00C47F4D" w:rsidRDefault="00C47F4D" w:rsidP="00D27BCB">
      <w:pPr>
        <w:pStyle w:val="BodyText"/>
      </w:pPr>
    </w:p>
    <w:p w:rsidR="002354C0" w:rsidRPr="00820608" w:rsidRDefault="00D3599E" w:rsidP="00820608">
      <w:pPr>
        <w:pStyle w:val="Heading3"/>
      </w:pPr>
      <w:bookmarkStart w:id="10" w:name="_Toc317613029"/>
      <w:bookmarkStart w:id="11" w:name="_Toc317867087"/>
      <w:r>
        <w:t>Newsletter</w:t>
      </w:r>
    </w:p>
    <w:p w:rsidR="002354C0" w:rsidRPr="00820608" w:rsidRDefault="00820608" w:rsidP="00820608">
      <w:pPr>
        <w:pStyle w:val="BodyText"/>
      </w:pPr>
      <w:r>
        <w:t xml:space="preserve">Visit </w:t>
      </w:r>
      <w:r w:rsidR="005415D5" w:rsidRPr="005415D5">
        <w:t>www.buckscountydesignerhouse.org</w:t>
      </w:r>
      <w:r>
        <w:t xml:space="preserve"> to sign up for the Bucks County Designer House &amp; </w:t>
      </w:r>
      <w:r w:rsidR="00F40B8B">
        <w:t>Gardens newsletter</w:t>
      </w:r>
      <w:r w:rsidR="00D3599E">
        <w:t>.</w:t>
      </w:r>
    </w:p>
    <w:p w:rsidR="001F04BC" w:rsidRPr="008F638A" w:rsidRDefault="001F04BC" w:rsidP="00FB4EE7">
      <w:pPr>
        <w:pStyle w:val="Heading2"/>
      </w:pPr>
      <w:bookmarkStart w:id="12" w:name="_Toc385849543"/>
      <w:r w:rsidRPr="008F638A">
        <w:t>Special Events</w:t>
      </w:r>
      <w:bookmarkEnd w:id="10"/>
      <w:bookmarkEnd w:id="11"/>
      <w:bookmarkEnd w:id="12"/>
    </w:p>
    <w:p w:rsidR="006F44FA" w:rsidRPr="006F44FA" w:rsidRDefault="001F04BC" w:rsidP="0014225F">
      <w:pPr>
        <w:pStyle w:val="Heading3"/>
      </w:pPr>
      <w:bookmarkStart w:id="13" w:name="_Toc317613030"/>
      <w:bookmarkStart w:id="14" w:name="_Toc317867088"/>
      <w:r w:rsidRPr="001F04BC">
        <w:t>Preview Gala</w:t>
      </w:r>
      <w:r>
        <w:t xml:space="preserve"> – </w:t>
      </w:r>
      <w:bookmarkEnd w:id="13"/>
      <w:bookmarkEnd w:id="14"/>
      <w:r w:rsidR="00D3599E">
        <w:t xml:space="preserve">April </w:t>
      </w:r>
      <w:r w:rsidR="00503910">
        <w:t>26</w:t>
      </w:r>
      <w:r w:rsidR="00503910" w:rsidRPr="00D3599E">
        <w:rPr>
          <w:vertAlign w:val="superscript"/>
        </w:rPr>
        <w:t>th</w:t>
      </w:r>
      <w:r w:rsidR="00503910">
        <w:t xml:space="preserve"> -</w:t>
      </w:r>
      <w:r w:rsidR="00C47F4D">
        <w:t xml:space="preserve"> 7:00 – 10:00 pm</w:t>
      </w:r>
    </w:p>
    <w:p w:rsidR="006C4137" w:rsidRDefault="0014225F" w:rsidP="0014225F">
      <w:pPr>
        <w:pStyle w:val="BodyText"/>
      </w:pPr>
      <w:r>
        <w:t xml:space="preserve">The </w:t>
      </w:r>
      <w:r w:rsidR="009901B9">
        <w:t xml:space="preserve">Preview </w:t>
      </w:r>
      <w:r>
        <w:t xml:space="preserve">Gala </w:t>
      </w:r>
      <w:r w:rsidR="00820608">
        <w:t>allows visitors</w:t>
      </w:r>
      <w:r w:rsidR="006F44FA">
        <w:t xml:space="preserve"> to </w:t>
      </w:r>
      <w:r w:rsidR="00503910">
        <w:t xml:space="preserve">view </w:t>
      </w:r>
      <w:r w:rsidR="00503910" w:rsidRPr="006F44FA">
        <w:t>the</w:t>
      </w:r>
      <w:r w:rsidR="006F44FA" w:rsidRPr="006F44FA">
        <w:t xml:space="preserve"> transformation at </w:t>
      </w:r>
      <w:r w:rsidR="00C47F4D">
        <w:t>Serendipity Farm</w:t>
      </w:r>
      <w:r w:rsidR="006F44FA" w:rsidRPr="006F44FA">
        <w:t xml:space="preserve"> before it opens for general </w:t>
      </w:r>
      <w:r w:rsidR="00F40B8B" w:rsidRPr="006F44FA">
        <w:t>tours.</w:t>
      </w:r>
      <w:r w:rsidR="00F40B8B">
        <w:t xml:space="preserve"> This</w:t>
      </w:r>
      <w:r w:rsidR="006F44FA" w:rsidRPr="006F44FA">
        <w:t xml:space="preserve"> elegant evening featur</w:t>
      </w:r>
      <w:r w:rsidR="006F44FA">
        <w:t>es</w:t>
      </w:r>
      <w:r w:rsidR="006F44FA" w:rsidRPr="006F44FA">
        <w:t xml:space="preserve"> hors d’oeuvres and </w:t>
      </w:r>
      <w:r w:rsidR="00820608">
        <w:t xml:space="preserve">a </w:t>
      </w:r>
      <w:r w:rsidR="006F44FA" w:rsidRPr="006F44FA">
        <w:t>b</w:t>
      </w:r>
      <w:r w:rsidR="00820608">
        <w:t xml:space="preserve">uffet catered by </w:t>
      </w:r>
      <w:r w:rsidR="00C47F4D">
        <w:t>Crystal Rose Catering</w:t>
      </w:r>
      <w:r w:rsidR="00F40B8B">
        <w:t xml:space="preserve"> plus</w:t>
      </w:r>
      <w:r w:rsidR="00006C57">
        <w:t xml:space="preserve"> </w:t>
      </w:r>
      <w:r w:rsidR="00006C57" w:rsidRPr="006F44FA">
        <w:t>wines</w:t>
      </w:r>
      <w:r w:rsidR="006F44FA" w:rsidRPr="006F44FA">
        <w:t xml:space="preserve">, cocktails and signature </w:t>
      </w:r>
      <w:r w:rsidR="00F40B8B" w:rsidRPr="006F44FA">
        <w:t>drinks.</w:t>
      </w:r>
      <w:r w:rsidR="00F40B8B">
        <w:t xml:space="preserve"> Music</w:t>
      </w:r>
      <w:r w:rsidR="001831D0">
        <w:t xml:space="preserve"> </w:t>
      </w:r>
      <w:r w:rsidR="009901B9">
        <w:t xml:space="preserve">will be provided </w:t>
      </w:r>
      <w:r w:rsidR="001831D0">
        <w:t xml:space="preserve">by </w:t>
      </w:r>
      <w:r w:rsidR="00C47F4D">
        <w:t>Chatterband</w:t>
      </w:r>
      <w:r w:rsidR="00F40B8B">
        <w:t xml:space="preserve">. </w:t>
      </w:r>
      <w:r w:rsidR="006F44FA">
        <w:t>V</w:t>
      </w:r>
      <w:r w:rsidR="001831D0">
        <w:t>.</w:t>
      </w:r>
      <w:r w:rsidR="006F44FA">
        <w:t>I</w:t>
      </w:r>
      <w:r w:rsidR="001831D0">
        <w:t>.</w:t>
      </w:r>
      <w:r w:rsidR="006F44FA">
        <w:t>P</w:t>
      </w:r>
      <w:r w:rsidR="001831D0">
        <w:t xml:space="preserve">. Champagne Reception at </w:t>
      </w:r>
      <w:r w:rsidR="00C47F4D">
        <w:t>6</w:t>
      </w:r>
      <w:r w:rsidR="001831D0">
        <w:t>:00</w:t>
      </w:r>
      <w:r w:rsidR="006F44FA">
        <w:t xml:space="preserve"> pm.</w:t>
      </w:r>
      <w:r w:rsidR="001831D0">
        <w:t xml:space="preserve"> </w:t>
      </w:r>
      <w:r w:rsidR="00C47F4D">
        <w:t xml:space="preserve">Black </w:t>
      </w:r>
      <w:r w:rsidR="00E6104E">
        <w:t>tie optional</w:t>
      </w:r>
      <w:r w:rsidR="001831D0">
        <w:t xml:space="preserve">. </w:t>
      </w:r>
    </w:p>
    <w:p w:rsidR="006C4137" w:rsidRDefault="001831D0" w:rsidP="0014225F">
      <w:pPr>
        <w:pStyle w:val="BodyText"/>
      </w:pPr>
      <w:r>
        <w:t>Tickets start at $1</w:t>
      </w:r>
      <w:r w:rsidR="006F44FA">
        <w:t>5</w:t>
      </w:r>
      <w:r>
        <w:t>0</w:t>
      </w:r>
      <w:r w:rsidR="006F44FA">
        <w:t xml:space="preserve"> per person; r</w:t>
      </w:r>
      <w:r w:rsidR="006F44FA" w:rsidRPr="006F44FA">
        <w:t xml:space="preserve">eservations </w:t>
      </w:r>
      <w:r w:rsidR="006F44FA">
        <w:t>r</w:t>
      </w:r>
      <w:r w:rsidR="006F44FA" w:rsidRPr="006F44FA">
        <w:t>equired.</w:t>
      </w:r>
    </w:p>
    <w:p w:rsidR="006C4137" w:rsidRPr="006C4137" w:rsidRDefault="00006C57" w:rsidP="0014225F">
      <w:pPr>
        <w:pStyle w:val="BodyText"/>
        <w:rPr>
          <w:rFonts w:ascii="Arial" w:hAnsi="Arial"/>
          <w:b/>
          <w:i/>
          <w:szCs w:val="22"/>
        </w:rPr>
      </w:pPr>
      <w:r>
        <w:t>Ticket</w:t>
      </w:r>
      <w:r w:rsidR="00C47F4D">
        <w:t>s</w:t>
      </w:r>
      <w:r>
        <w:t xml:space="preserve"> available at </w:t>
      </w:r>
      <w:bookmarkStart w:id="15" w:name="OLE_LINK1"/>
      <w:bookmarkStart w:id="16" w:name="OLE_LINK2"/>
      <w:r w:rsidR="005415D5" w:rsidRPr="005415D5">
        <w:fldChar w:fldCharType="begin"/>
      </w:r>
      <w:r w:rsidR="005415D5" w:rsidRPr="005415D5">
        <w:instrText xml:space="preserve"> HYPERLINK "http://www.buckscountydesignerhouse.org/previewgala.html" </w:instrText>
      </w:r>
      <w:r w:rsidR="005415D5" w:rsidRPr="005415D5">
        <w:fldChar w:fldCharType="separate"/>
      </w:r>
      <w:r w:rsidR="005415D5" w:rsidRPr="005415D5">
        <w:t>www.BucksCountyDesignerHouse.org</w:t>
      </w:r>
      <w:r w:rsidR="005415D5" w:rsidRPr="005415D5">
        <w:fldChar w:fldCharType="end"/>
      </w:r>
      <w:bookmarkEnd w:id="15"/>
      <w:bookmarkEnd w:id="16"/>
      <w:r w:rsidR="005415D5" w:rsidRPr="005415D5">
        <w:t xml:space="preserve"> </w:t>
      </w:r>
      <w:r>
        <w:t>or by calling 215.345.2191.</w:t>
      </w:r>
    </w:p>
    <w:p w:rsidR="00E6104E" w:rsidRDefault="001831D0" w:rsidP="00D27BCB">
      <w:pPr>
        <w:pStyle w:val="Heading3"/>
      </w:pPr>
      <w:bookmarkStart w:id="17" w:name="_Toc317613031"/>
      <w:bookmarkStart w:id="18" w:name="_Toc317867089"/>
      <w:r>
        <w:t>Fashion Show</w:t>
      </w:r>
      <w:r w:rsidR="00C47F4D">
        <w:t>s</w:t>
      </w:r>
      <w:r>
        <w:t xml:space="preserve"> &amp; Brunch - </w:t>
      </w:r>
      <w:r w:rsidR="00E6104E" w:rsidRPr="00D27BCB">
        <w:t xml:space="preserve">Thursday, May 8, 2014; </w:t>
      </w:r>
      <w:r w:rsidR="00E6104E" w:rsidRPr="001B6488">
        <w:t xml:space="preserve">6:30 </w:t>
      </w:r>
      <w:r w:rsidR="00E6104E">
        <w:t>pm</w:t>
      </w:r>
      <w:r w:rsidR="00E6104E" w:rsidRPr="001B6488">
        <w:t xml:space="preserve"> to 8:30 </w:t>
      </w:r>
      <w:r w:rsidR="00E6104E">
        <w:t xml:space="preserve">pm &amp; </w:t>
      </w:r>
      <w:r w:rsidR="00E6104E" w:rsidRPr="00D27BCB">
        <w:t xml:space="preserve">Friday, May 9, 2014; </w:t>
      </w:r>
      <w:r w:rsidR="00E6104E" w:rsidRPr="001B6488">
        <w:t xml:space="preserve">11:30 </w:t>
      </w:r>
      <w:r w:rsidR="00E6104E">
        <w:t>am</w:t>
      </w:r>
      <w:r w:rsidR="00E6104E" w:rsidRPr="001B6488">
        <w:t xml:space="preserve"> to 1:30 </w:t>
      </w:r>
      <w:r w:rsidR="00E6104E">
        <w:t>pm</w:t>
      </w:r>
    </w:p>
    <w:p w:rsidR="00E6104E" w:rsidRPr="005B5436" w:rsidRDefault="00E6104E" w:rsidP="00D27BCB"/>
    <w:p w:rsidR="00E6104E" w:rsidRPr="00D27BCB" w:rsidRDefault="00E6104E" w:rsidP="00D27BCB">
      <w:pPr>
        <w:pStyle w:val="BodyText"/>
      </w:pPr>
      <w:r w:rsidRPr="00D27BCB">
        <w:t>Spring awakens at the Fashion Show to be held at the </w:t>
      </w:r>
      <w:hyperlink r:id="rId12" w:tgtFrame="_blank" w:history="1">
        <w:r w:rsidRPr="00D27BCB">
          <w:t>Doylestown Country Club</w:t>
        </w:r>
      </w:hyperlink>
      <w:r w:rsidRPr="00D27BCB">
        <w:t> featuring fashions from </w:t>
      </w:r>
      <w:hyperlink r:id="rId13" w:history="1">
        <w:r w:rsidRPr="00D27BCB">
          <w:t>Chico’s</w:t>
        </w:r>
      </w:hyperlink>
      <w:r w:rsidRPr="00D27BCB">
        <w:t>, </w:t>
      </w:r>
      <w:hyperlink r:id="rId14" w:tgtFrame="_blank" w:history="1">
        <w:r w:rsidRPr="00D27BCB">
          <w:t>Cotton Company</w:t>
        </w:r>
      </w:hyperlink>
      <w:r w:rsidRPr="00D27BCB">
        <w:t>,  </w:t>
      </w:r>
      <w:hyperlink r:id="rId15" w:history="1">
        <w:r w:rsidRPr="00D27BCB">
          <w:t>Frox</w:t>
        </w:r>
      </w:hyperlink>
      <w:r w:rsidRPr="00D27BCB">
        <w:t>, </w:t>
      </w:r>
      <w:hyperlink r:id="rId16" w:tgtFrame="_blank" w:history="1">
        <w:r w:rsidRPr="00D27BCB">
          <w:t>Lace Silhouettes Lingerie</w:t>
        </w:r>
      </w:hyperlink>
      <w:r w:rsidRPr="00D27BCB">
        <w:t>,  </w:t>
      </w:r>
      <w:hyperlink r:id="rId17" w:tgtFrame="_blank" w:history="1">
        <w:r w:rsidRPr="00D27BCB">
          <w:t>Page Six</w:t>
        </w:r>
      </w:hyperlink>
      <w:r w:rsidRPr="00D27BCB">
        <w:t>, </w:t>
      </w:r>
      <w:hyperlink r:id="rId18" w:tgtFrame="_blank" w:history="1">
        <w:r w:rsidRPr="00D27BCB">
          <w:t>PRIORITIES… for HER</w:t>
        </w:r>
      </w:hyperlink>
      <w:r w:rsidRPr="00D27BCB">
        <w:t>, and</w:t>
      </w:r>
      <w:r>
        <w:t xml:space="preserve"> </w:t>
      </w:r>
      <w:hyperlink r:id="rId19" w:tgtFrame="_blank" w:history="1">
        <w:r w:rsidRPr="00D27BCB">
          <w:t>Signatures</w:t>
        </w:r>
      </w:hyperlink>
      <w:r w:rsidRPr="00D27BCB">
        <w:t>. </w:t>
      </w:r>
    </w:p>
    <w:p w:rsidR="00E6104E" w:rsidRDefault="00E6104E" w:rsidP="00D27BCB">
      <w:pPr>
        <w:pStyle w:val="BodyText"/>
      </w:pPr>
      <w:r w:rsidRPr="00D27BCB">
        <w:t>View exciting fashion trends while enjoying roasted tomato soup, hot rolls/butter, penne pasta with grilled chicken, pesto cream, &amp; tomato concasse, and lemon sorbet with baklava for dessert, and coffee &amp; tea. Additional cash bar.  </w:t>
      </w:r>
    </w:p>
    <w:p w:rsidR="00E6104E" w:rsidRPr="00D27BCB" w:rsidRDefault="00E6104E" w:rsidP="00D27BCB">
      <w:pPr>
        <w:pStyle w:val="BodyText"/>
      </w:pPr>
      <w:r w:rsidRPr="00D27BCB">
        <w:t>Accessories by </w:t>
      </w:r>
      <w:hyperlink r:id="rId20" w:tgtFrame="_blank" w:history="1">
        <w:r w:rsidRPr="00D27BCB">
          <w:t>Simons Fine Art Gallery &amp; Boutique</w:t>
        </w:r>
      </w:hyperlink>
      <w:r w:rsidRPr="00D27BCB">
        <w:t> in Dublin. Hair styling provided by </w:t>
      </w:r>
      <w:hyperlink r:id="rId21" w:tgtFrame="_blank" w:history="1">
        <w:r w:rsidRPr="00D27BCB">
          <w:t>Rituals Salon by Dona French</w:t>
        </w:r>
      </w:hyperlink>
      <w:r w:rsidRPr="00D27BCB">
        <w:t> in Doylestown. Live music by </w:t>
      </w:r>
      <w:hyperlink r:id="rId22" w:tgtFrame="_blank" w:history="1">
        <w:r w:rsidRPr="00D27BCB">
          <w:t>Lorenzo</w:t>
        </w:r>
      </w:hyperlink>
      <w:r w:rsidRPr="00D27BCB">
        <w:t>.</w:t>
      </w:r>
    </w:p>
    <w:p w:rsidR="00E6104E" w:rsidRPr="00D27BCB" w:rsidRDefault="00E6104E" w:rsidP="00D27BCB">
      <w:pPr>
        <w:pStyle w:val="BodyText"/>
        <w:spacing w:after="0"/>
      </w:pPr>
      <w:r w:rsidRPr="00D27BCB">
        <w:t>DOYLESTOWN COUNTRY CLUB</w:t>
      </w:r>
    </w:p>
    <w:p w:rsidR="00E6104E" w:rsidRPr="00D27BCB" w:rsidRDefault="00E6104E" w:rsidP="00D27BCB">
      <w:pPr>
        <w:pStyle w:val="BodyText"/>
        <w:spacing w:after="0"/>
      </w:pPr>
      <w:r w:rsidRPr="00D27BCB">
        <w:t>20 Country Club Lane</w:t>
      </w:r>
    </w:p>
    <w:p w:rsidR="00E6104E" w:rsidRDefault="00E6104E" w:rsidP="00D27BCB">
      <w:pPr>
        <w:pStyle w:val="BodyText"/>
        <w:spacing w:after="0"/>
      </w:pPr>
      <w:r w:rsidRPr="00D27BCB">
        <w:t>Doylestown, PA. 18901</w:t>
      </w:r>
    </w:p>
    <w:p w:rsidR="00E6104E" w:rsidRDefault="00E6104E" w:rsidP="00D27BCB">
      <w:pPr>
        <w:pStyle w:val="BodyText"/>
      </w:pPr>
      <w:r>
        <w:t xml:space="preserve">Tickets </w:t>
      </w:r>
      <w:r w:rsidRPr="00F34010">
        <w:t>$45 – Includes Show, Meal and Designer House Tour Ticket</w:t>
      </w:r>
    </w:p>
    <w:bookmarkEnd w:id="17"/>
    <w:bookmarkEnd w:id="18"/>
    <w:p w:rsidR="006C4137" w:rsidRDefault="006C4137">
      <w:pPr>
        <w:pStyle w:val="BodyText"/>
      </w:pPr>
      <w:r w:rsidRPr="006C4137">
        <w:t>Purchase tickets online or call 215.345.2191 for reservations</w:t>
      </w:r>
      <w:r w:rsidR="00B27343">
        <w:t>.</w:t>
      </w:r>
    </w:p>
    <w:p w:rsidR="00E6104E" w:rsidRPr="00325AF8" w:rsidRDefault="00E6104E" w:rsidP="00D27BCB">
      <w:pPr>
        <w:pStyle w:val="Heading3"/>
      </w:pPr>
      <w:bookmarkStart w:id="19" w:name="_Toc317867090"/>
      <w:r w:rsidRPr="00D27BCB">
        <w:t>Mother’s Day Champagne Brunch</w:t>
      </w:r>
      <w:r w:rsidRPr="00325AF8">
        <w:t xml:space="preserve"> - May 11 </w:t>
      </w:r>
      <w:r w:rsidRPr="00D27BCB">
        <w:t>Seatings at 10:00 am; 11:30 am and 1:00 pm</w:t>
      </w:r>
    </w:p>
    <w:p w:rsidR="00E6104E" w:rsidRDefault="00E6104E" w:rsidP="00D27BCB">
      <w:pPr>
        <w:pStyle w:val="BodyText"/>
      </w:pPr>
      <w:r w:rsidRPr="00D27BCB">
        <w:t>Celebrate Mother’s Day in style with a champagne or mimosa toast and let mom know how much you care.  Enjoy a delicious four</w:t>
      </w:r>
      <w:r w:rsidR="00503910">
        <w:t>-</w:t>
      </w:r>
      <w:r w:rsidRPr="00D27BCB">
        <w:t xml:space="preserve">course meal prepared by Crystal Rose Catering, starting with a tempting trio of appetizers, two hot breakfast items, a choice from four luncheon selections and </w:t>
      </w:r>
      <w:r w:rsidRPr="00D27BCB">
        <w:lastRenderedPageBreak/>
        <w:t>finish with a sumptuous dessert trio.  Includes selection of juices, hot and cold beverages. Children’s menu available. Reservations Required.</w:t>
      </w:r>
    </w:p>
    <w:p w:rsidR="00E6104E" w:rsidRDefault="00E6104E" w:rsidP="00D27BCB">
      <w:pPr>
        <w:pStyle w:val="BodyText"/>
      </w:pPr>
      <w:r>
        <w:t xml:space="preserve">Tickets </w:t>
      </w:r>
      <w:r w:rsidRPr="00D27BCB">
        <w:t>$40 – Adults 21 and over, $35 – Young Adults (10 – 20), $20 – Children (5 – 9), Under 5 free. $18 – Reduced Rate House Tour Ticket when purchased with brunch.</w:t>
      </w:r>
    </w:p>
    <w:p w:rsidR="00E6104E" w:rsidRDefault="00E6104E" w:rsidP="00D27BCB">
      <w:pPr>
        <w:pStyle w:val="BodyText"/>
      </w:pPr>
      <w:r w:rsidRPr="006C4137">
        <w:t>Purchase tickets online or call 215.345.2191 for reservations</w:t>
      </w:r>
      <w:r>
        <w:t>.</w:t>
      </w:r>
    </w:p>
    <w:p w:rsidR="00AD6A6D" w:rsidRDefault="00AD6A6D" w:rsidP="00AD6A6D">
      <w:pPr>
        <w:pStyle w:val="Heading3"/>
      </w:pPr>
      <w:r>
        <w:t>Meet the Design Team</w:t>
      </w:r>
    </w:p>
    <w:p w:rsidR="001A55F9" w:rsidRPr="001A55F9" w:rsidRDefault="001A55F9" w:rsidP="001A55F9">
      <w:pPr>
        <w:pStyle w:val="BodyText"/>
      </w:pPr>
      <w:r w:rsidRPr="001A55F9">
        <w:t>Join us for a casual evening to meet the entire 2014 Design Team. Discuss with them about the inspiration for their work, the challenges they faced and their approach to design.</w:t>
      </w:r>
    </w:p>
    <w:p w:rsidR="001A55F9" w:rsidRPr="001A55F9" w:rsidRDefault="001A55F9" w:rsidP="001A55F9">
      <w:pPr>
        <w:pStyle w:val="BodyText"/>
      </w:pPr>
      <w:r w:rsidRPr="001A55F9">
        <w:t xml:space="preserve">This event is complimentary with </w:t>
      </w:r>
      <w:r w:rsidR="009901B9">
        <w:t xml:space="preserve">your </w:t>
      </w:r>
      <w:r w:rsidRPr="001A55F9">
        <w:t>House tour ticket.</w:t>
      </w:r>
    </w:p>
    <w:p w:rsidR="00AD6A6D" w:rsidRDefault="001A55F9">
      <w:pPr>
        <w:pStyle w:val="Heading3"/>
      </w:pPr>
      <w:r>
        <w:t>D</w:t>
      </w:r>
      <w:r w:rsidR="00AD6A6D">
        <w:t>oylestown Hospital Community Health Fair</w:t>
      </w:r>
    </w:p>
    <w:p w:rsidR="001A55F9" w:rsidRPr="001A55F9" w:rsidRDefault="001A55F9" w:rsidP="001A55F9">
      <w:pPr>
        <w:pStyle w:val="BodyText"/>
      </w:pPr>
      <w:r w:rsidRPr="001A55F9">
        <w:t>Join Doylestown Hospital for a Health and Wellness Expo on Saturday, May17, 2014 from 10 AM to 2 PM. This free event is open to the public and takes place at the39th Annual Bucks County Designer House &amp; Gardens, located at Serendipity Farm, 131 Pine Mill Circle, Doylestown, PA.</w:t>
      </w:r>
    </w:p>
    <w:p w:rsidR="001A55F9" w:rsidRPr="001A55F9" w:rsidRDefault="001A55F9" w:rsidP="001A55F9">
      <w:pPr>
        <w:pStyle w:val="BodyText"/>
      </w:pPr>
      <w:r w:rsidRPr="001A55F9">
        <w:t>Stop by for free health and wellness information, screenings, exercise tips, or to talk with expert clinicians from Doylestown Hospital.</w:t>
      </w:r>
    </w:p>
    <w:p w:rsidR="00AD6A6D" w:rsidRPr="00AD6A6D" w:rsidRDefault="00AD6A6D">
      <w:pPr>
        <w:pStyle w:val="Heading3"/>
      </w:pPr>
      <w:r>
        <w:t>Blue Jean Bash</w:t>
      </w:r>
    </w:p>
    <w:p w:rsidR="001A55F9" w:rsidRPr="001A55F9" w:rsidRDefault="001A55F9" w:rsidP="001A55F9">
      <w:pPr>
        <w:pStyle w:val="BodyText"/>
      </w:pPr>
      <w:bookmarkStart w:id="20" w:name="_Toc317613033"/>
      <w:bookmarkStart w:id="21" w:name="_Toc317867092"/>
      <w:bookmarkEnd w:id="19"/>
      <w:r w:rsidRPr="001A55F9">
        <w:t>Come and celebrate the ultimate event at the Bucks County Designer House &amp; Gardens! Join us for the beginning of a new Bucks County tradition, the Blue Jean Bash. Relax and enjoy good food and music in this casual atmosphere at Serendipity Farm.</w:t>
      </w:r>
    </w:p>
    <w:p w:rsidR="001A55F9" w:rsidRPr="001A55F9" w:rsidRDefault="001A55F9" w:rsidP="001A55F9">
      <w:pPr>
        <w:pStyle w:val="BodyText"/>
      </w:pPr>
      <w:r w:rsidRPr="001A55F9">
        <w:t xml:space="preserve">At this final event enjoy delicious picnic fare provided </w:t>
      </w:r>
      <w:r>
        <w:t xml:space="preserve">by </w:t>
      </w:r>
      <w:hyperlink r:id="rId23" w:tgtFrame="_blank" w:history="1">
        <w:r w:rsidRPr="001A55F9">
          <w:t>Wycombe</w:t>
        </w:r>
      </w:hyperlink>
      <w:r w:rsidRPr="001A55F9">
        <w:t> and </w:t>
      </w:r>
      <w:hyperlink r:id="rId24" w:tgtFrame="_blank" w:history="1">
        <w:r w:rsidRPr="001A55F9">
          <w:t>Buckingham Valley Vineyards</w:t>
        </w:r>
      </w:hyperlink>
      <w:r w:rsidRPr="001A55F9">
        <w:t>.  Live music will be provided by renowned </w:t>
      </w:r>
      <w:hyperlink r:id="rId25" w:tgtFrame="_blank" w:history="1">
        <w:r w:rsidRPr="001A55F9">
          <w:t>Bob Egan Entertainment</w:t>
        </w:r>
      </w:hyperlink>
      <w:r w:rsidRPr="001A55F9">
        <w:t>.</w:t>
      </w:r>
    </w:p>
    <w:p w:rsidR="001A55F9" w:rsidRPr="001A55F9" w:rsidRDefault="001A55F9" w:rsidP="001A55F9">
      <w:pPr>
        <w:pStyle w:val="BodyText"/>
      </w:pPr>
      <w:r w:rsidRPr="001A55F9">
        <w:t>This closing event, is the final opportunity to purchase décor from the Serendipity Farm House &amp; Gardens event.</w:t>
      </w:r>
    </w:p>
    <w:p w:rsidR="001A55F9" w:rsidRPr="001A55F9" w:rsidRDefault="001A55F9" w:rsidP="001A55F9">
      <w:pPr>
        <w:pStyle w:val="BodyText"/>
      </w:pPr>
      <w:r w:rsidRPr="001A55F9">
        <w:t>The drawing for the 2014 50/50 raffle will also take place so make sure you do not miss this event.</w:t>
      </w:r>
    </w:p>
    <w:p w:rsidR="001A55F9" w:rsidRPr="001A55F9" w:rsidRDefault="001A55F9" w:rsidP="001A55F9">
      <w:pPr>
        <w:pStyle w:val="BodyText"/>
      </w:pPr>
      <w:r w:rsidRPr="001A55F9">
        <w:t>Beer sponsored by </w:t>
      </w:r>
      <w:hyperlink r:id="rId26" w:tgtFrame="_blank" w:history="1">
        <w:r w:rsidRPr="001A55F9">
          <w:t>Bucks Life Magazine</w:t>
        </w:r>
      </w:hyperlink>
      <w:r w:rsidRPr="001A55F9">
        <w:br/>
        <w:t>Wines sponsored by </w:t>
      </w:r>
      <w:hyperlink r:id="rId27" w:tgtFrame="_blank" w:history="1">
        <w:r w:rsidRPr="001A55F9">
          <w:t>Tastings &amp; Tours</w:t>
        </w:r>
      </w:hyperlink>
    </w:p>
    <w:p w:rsidR="004922AA" w:rsidRDefault="004922AA" w:rsidP="00F40B8B">
      <w:pPr>
        <w:pStyle w:val="BodyText"/>
      </w:pPr>
    </w:p>
    <w:p w:rsidR="00F10EAC" w:rsidRDefault="00F10EAC" w:rsidP="00F10EAC">
      <w:pPr>
        <w:pStyle w:val="Heading2"/>
      </w:pPr>
      <w:bookmarkStart w:id="22" w:name="_Toc385849544"/>
      <w:r>
        <w:t>Seminars</w:t>
      </w:r>
      <w:bookmarkEnd w:id="22"/>
      <w:r>
        <w:t xml:space="preserve"> </w:t>
      </w:r>
    </w:p>
    <w:p w:rsidR="00F10EAC" w:rsidRPr="00AD6A6D" w:rsidRDefault="00F10EAC" w:rsidP="00F10EAC">
      <w:pPr>
        <w:pStyle w:val="BodyText"/>
        <w:spacing w:after="0"/>
        <w:ind w:left="144"/>
      </w:pPr>
      <w:r>
        <w:t>(Complimentary with Tour Ticket)</w:t>
      </w:r>
    </w:p>
    <w:p w:rsidR="00F10EAC" w:rsidRDefault="00F10EAC" w:rsidP="00F40B8B">
      <w:pPr>
        <w:pStyle w:val="BodyText"/>
      </w:pPr>
    </w:p>
    <w:p w:rsidR="00F10EAC" w:rsidRPr="00F10EAC" w:rsidRDefault="00F10EAC" w:rsidP="00F10EAC">
      <w:pPr>
        <w:pStyle w:val="BodyText"/>
        <w:spacing w:after="0"/>
      </w:pPr>
      <w:r w:rsidRPr="00F10EAC">
        <w:t xml:space="preserve">Thursday, May 1 – 11 am - </w:t>
      </w:r>
      <w:hyperlink r:id="rId28" w:history="1">
        <w:r w:rsidRPr="00F10EAC">
          <w:t>Creating the Wow Factor</w:t>
        </w:r>
      </w:hyperlink>
    </w:p>
    <w:p w:rsidR="00F10EAC" w:rsidRPr="00F10EAC" w:rsidRDefault="00F10EAC" w:rsidP="00F10EAC">
      <w:pPr>
        <w:pStyle w:val="BodyText"/>
        <w:spacing w:after="0"/>
      </w:pPr>
      <w:r w:rsidRPr="00F10EAC">
        <w:t>Sarah Hull &amp; Josephine Timms, Presenters,</w:t>
      </w:r>
      <w:hyperlink r:id="rId29" w:history="1">
        <w:r w:rsidRPr="00F10EAC">
          <w:t>Design Home Interiors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 xml:space="preserve">Thursday, May 1 – 2 pm - </w:t>
      </w:r>
      <w:hyperlink r:id="rId30" w:history="1">
        <w:r w:rsidRPr="00F10EAC">
          <w:t>Capture Your Bucks County Moment</w:t>
        </w:r>
      </w:hyperlink>
    </w:p>
    <w:p w:rsidR="00F10EAC" w:rsidRPr="00F10EAC" w:rsidRDefault="00F10EAC" w:rsidP="00F10EAC">
      <w:pPr>
        <w:pStyle w:val="BodyText"/>
        <w:spacing w:after="0"/>
      </w:pPr>
      <w:r w:rsidRPr="00F10EAC">
        <w:t xml:space="preserve">Paul Bencivengo, Presenter, </w:t>
      </w:r>
      <w:hyperlink r:id="rId31" w:history="1">
        <w:r w:rsidRPr="00F10EAC">
          <w:t>Visit</w:t>
        </w:r>
      </w:hyperlink>
      <w:r w:rsidRPr="00F10EAC">
        <w:t xml:space="preserve"> Bucks County</w:t>
      </w:r>
    </w:p>
    <w:p w:rsidR="00F10EAC" w:rsidRPr="00F10EAC" w:rsidRDefault="00F10EAC" w:rsidP="00F10EAC">
      <w:pPr>
        <w:pStyle w:val="BodyText"/>
        <w:spacing w:after="0"/>
      </w:pPr>
    </w:p>
    <w:p w:rsidR="00F10EAC" w:rsidRPr="00F10EAC" w:rsidRDefault="00F10EAC" w:rsidP="00F10EAC">
      <w:pPr>
        <w:pStyle w:val="BodyText"/>
        <w:spacing w:after="0"/>
      </w:pPr>
      <w:r w:rsidRPr="00F10EAC">
        <w:t xml:space="preserve">Friday, May 2 – 2 pm - </w:t>
      </w:r>
      <w:hyperlink r:id="rId32" w:history="1">
        <w:r w:rsidRPr="00F10EAC">
          <w:t>Updating Your Look on a Budget - Use What You Have</w:t>
        </w:r>
        <w:r w:rsidRPr="00F10EAC">
          <w:rPr>
            <w:rFonts w:ascii="MS Gothic" w:eastAsia="MS Gothic" w:hAnsi="MS Gothic" w:cs="MS Gothic" w:hint="eastAsia"/>
          </w:rPr>
          <w:t> </w:t>
        </w:r>
      </w:hyperlink>
    </w:p>
    <w:p w:rsidR="00F10EAC" w:rsidRPr="00F10EAC" w:rsidRDefault="00F10EAC" w:rsidP="00F10EAC">
      <w:pPr>
        <w:pStyle w:val="BodyText"/>
        <w:spacing w:after="0"/>
      </w:pPr>
      <w:r w:rsidRPr="00F10EAC">
        <w:t xml:space="preserve">Kristine Robinson, Presenter, </w:t>
      </w:r>
      <w:hyperlink r:id="rId33" w:history="1">
        <w:r w:rsidRPr="00F10EAC">
          <w:t>Robinson Interiors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Tuesday May 6 11 am - Proper Skin Care Techniques</w:t>
      </w:r>
    </w:p>
    <w:p w:rsidR="00F10EAC" w:rsidRPr="00F10EAC" w:rsidRDefault="00F10EAC" w:rsidP="00F10EAC">
      <w:pPr>
        <w:pStyle w:val="BodyText"/>
        <w:spacing w:after="0"/>
      </w:pPr>
      <w:r w:rsidRPr="00F10EAC">
        <w:t>Gloria Walker, Presenter, Mary Kay</w:t>
      </w:r>
    </w:p>
    <w:p w:rsidR="00F10EAC" w:rsidRPr="00F10EAC" w:rsidRDefault="00F10EAC" w:rsidP="00F10EAC">
      <w:pPr>
        <w:pStyle w:val="BodyText"/>
        <w:spacing w:after="0"/>
      </w:pPr>
    </w:p>
    <w:p w:rsidR="00F10EAC" w:rsidRPr="00F10EAC" w:rsidRDefault="00F10EAC" w:rsidP="00F10EAC">
      <w:pPr>
        <w:pStyle w:val="BodyText"/>
        <w:spacing w:after="0"/>
      </w:pPr>
      <w:r w:rsidRPr="00F10EAC">
        <w:t>Tuesday, May 6 – 2 pm - The Art of Collecting Art</w:t>
      </w:r>
    </w:p>
    <w:p w:rsidR="00F10EAC" w:rsidRPr="00F10EAC" w:rsidRDefault="00F10EAC" w:rsidP="00F10EAC">
      <w:pPr>
        <w:pStyle w:val="BodyText"/>
        <w:spacing w:after="0"/>
      </w:pPr>
      <w:r w:rsidRPr="00F10EAC">
        <w:t xml:space="preserve">Rich Timmons, Presenter, </w:t>
      </w:r>
      <w:hyperlink r:id="rId34" w:history="1">
        <w:r w:rsidRPr="00F10EAC">
          <w:t>Rich Timmons Studio &amp; Gallery</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 xml:space="preserve">Thursday, May 8 – 11 am - </w:t>
      </w:r>
      <w:hyperlink r:id="rId35" w:history="1">
        <w:r w:rsidRPr="00F10EAC">
          <w:t>De-Clutter with Style</w:t>
        </w:r>
      </w:hyperlink>
    </w:p>
    <w:p w:rsidR="00F10EAC" w:rsidRPr="00F10EAC" w:rsidRDefault="00F10EAC" w:rsidP="00F10EAC">
      <w:pPr>
        <w:pStyle w:val="BodyText"/>
        <w:spacing w:after="0"/>
      </w:pPr>
      <w:r w:rsidRPr="00F10EAC">
        <w:t xml:space="preserve">Laurie Palau, Presenter - </w:t>
      </w:r>
      <w:hyperlink r:id="rId36" w:history="1">
        <w:r w:rsidRPr="00F10EAC">
          <w:t>Simply B Organized</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Thursday, May 8 – 2 pm - Breast Cancer Prevention – Empowering Our Community</w:t>
      </w:r>
    </w:p>
    <w:p w:rsidR="00F10EAC" w:rsidRPr="00F10EAC" w:rsidRDefault="00F10EAC" w:rsidP="00F10EAC">
      <w:pPr>
        <w:pStyle w:val="BodyText"/>
        <w:spacing w:after="0"/>
      </w:pPr>
      <w:r w:rsidRPr="00F10EAC">
        <w:t xml:space="preserve">Donna Angotti MD, Presenter, </w:t>
      </w:r>
      <w:hyperlink r:id="rId37" w:history="1">
        <w:r w:rsidRPr="00F10EAC">
          <w:t>Doylestown Hospital</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Friday, May 9 – 11 am - The “Ins and Outs” of Selecting Colors for Your Home</w:t>
      </w:r>
    </w:p>
    <w:p w:rsidR="00F10EAC" w:rsidRPr="00F10EAC" w:rsidRDefault="00F10EAC" w:rsidP="00F10EAC">
      <w:pPr>
        <w:pStyle w:val="BodyText"/>
        <w:spacing w:after="0"/>
      </w:pPr>
      <w:r w:rsidRPr="00F10EAC">
        <w:t xml:space="preserve">Mary Stein, Presenter, </w:t>
      </w:r>
      <w:hyperlink r:id="rId38" w:history="1">
        <w:r w:rsidRPr="00F10EAC">
          <w:t>Hunting &amp; Gatherings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Tuesday, May 13 – 11 am - The Management of Hip and Knee Arthritis</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Dr. Burrows, Presenter - </w:t>
      </w:r>
      <w:hyperlink r:id="rId39" w:history="1">
        <w:r w:rsidRPr="00F10EAC">
          <w:t>Bucks County Orthopedic Specialists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Tuesday, May 13 – 2 pm - Understanding Paint for Better Color Choices-It’s What’s in the Can that Counts!</w:t>
      </w:r>
    </w:p>
    <w:p w:rsidR="00F10EAC" w:rsidRPr="00F10EAC" w:rsidRDefault="00F10EAC" w:rsidP="00F10EAC">
      <w:pPr>
        <w:pStyle w:val="BodyText"/>
        <w:spacing w:after="0"/>
      </w:pPr>
      <w:r w:rsidRPr="00F10EAC">
        <w:t xml:space="preserve">Joyce Danko, Presenter, </w:t>
      </w:r>
      <w:hyperlink r:id="rId40" w:history="1">
        <w:r w:rsidRPr="00F10EAC">
          <w:t>Joyce Danko Design</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Thursday, May 15 – 11 am - Slim Secrets</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Carol Barndt, Presenter, </w:t>
      </w:r>
      <w:hyperlink r:id="rId41" w:history="1">
        <w:r w:rsidRPr="00F10EAC">
          <w:t>Chico’s – Peddlers Village</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Thursday, May 15 – 2 pm - Using Color &amp; Wallpaper in Design</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Jere Bradwell, Presenter, </w:t>
      </w:r>
      <w:hyperlink r:id="rId42" w:history="1">
        <w:r w:rsidRPr="00F10EAC">
          <w:t>European Home Collection</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 xml:space="preserve">Friday, May 16 – 11 am - </w:t>
      </w:r>
      <w:hyperlink r:id="rId43" w:history="1">
        <w:r w:rsidRPr="00F10EAC">
          <w:t>5 Steps for Deciding Which Interior Design Trends to Follow</w:t>
        </w:r>
      </w:hyperlink>
    </w:p>
    <w:p w:rsidR="00F10EAC" w:rsidRPr="00F10EAC" w:rsidRDefault="00F10EAC" w:rsidP="00F10EAC">
      <w:pPr>
        <w:pStyle w:val="BodyText"/>
        <w:spacing w:after="0"/>
      </w:pPr>
      <w:r w:rsidRPr="00F10EAC">
        <w:t>Barbara Zelechoski, Presenter, Barbara Zelechoski Interiors, LLC</w:t>
      </w:r>
    </w:p>
    <w:p w:rsidR="00F10EAC" w:rsidRPr="00F10EAC" w:rsidRDefault="00F10EAC" w:rsidP="00F10EAC">
      <w:pPr>
        <w:pStyle w:val="BodyText"/>
        <w:spacing w:after="0"/>
      </w:pPr>
    </w:p>
    <w:p w:rsidR="00F10EAC" w:rsidRPr="00F10EAC" w:rsidRDefault="00F10EAC" w:rsidP="00F10EAC">
      <w:pPr>
        <w:pStyle w:val="BodyText"/>
        <w:spacing w:after="0"/>
      </w:pPr>
      <w:r w:rsidRPr="00F10EAC">
        <w:t>Friday, May 16 – 2 pm - A Country Lifestyle and the Trappings That Go With It</w:t>
      </w:r>
      <w:r w:rsidRPr="00F10EAC">
        <w:rPr>
          <w:rFonts w:ascii="MS Gothic" w:eastAsia="MS Gothic" w:hAnsi="MS Gothic" w:cs="MS Gothic" w:hint="eastAsia"/>
        </w:rPr>
        <w:t> </w:t>
      </w:r>
    </w:p>
    <w:p w:rsidR="00F10EAC" w:rsidRPr="00F10EAC" w:rsidRDefault="00F10EAC" w:rsidP="00F10EAC">
      <w:pPr>
        <w:pStyle w:val="BodyText"/>
        <w:spacing w:after="0"/>
      </w:pPr>
      <w:r w:rsidRPr="00F10EAC">
        <w:t>Claire Harris, Presenter, The Saddlery at Fox Heath</w:t>
      </w:r>
    </w:p>
    <w:p w:rsidR="00F10EAC" w:rsidRPr="00F10EAC" w:rsidRDefault="00F10EAC" w:rsidP="00F10EAC">
      <w:pPr>
        <w:pStyle w:val="BodyText"/>
        <w:spacing w:after="0"/>
      </w:pPr>
    </w:p>
    <w:p w:rsidR="00F10EAC" w:rsidRPr="00F10EAC" w:rsidRDefault="00F10EAC" w:rsidP="00F10EAC">
      <w:pPr>
        <w:pStyle w:val="BodyText"/>
        <w:spacing w:after="0"/>
      </w:pPr>
      <w:r w:rsidRPr="00F10EAC">
        <w:t>Tuesday, May 20 – 11 am - Choosing the Best Fabrics for Your Lifestyle</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Richard Stuckmeyer and Lydia DeSimone, Presenters, </w:t>
      </w:r>
      <w:hyperlink r:id="rId44" w:history="1">
        <w:r w:rsidRPr="00F10EAC">
          <w:t>LeRoux Interiors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Tuesday, May 20 – 2 pm - New Surgical Techniques</w:t>
      </w:r>
    </w:p>
    <w:p w:rsidR="00F10EAC" w:rsidRPr="00F10EAC" w:rsidRDefault="00F10EAC" w:rsidP="00F10EAC">
      <w:pPr>
        <w:pStyle w:val="BodyText"/>
        <w:spacing w:after="0"/>
      </w:pPr>
      <w:r w:rsidRPr="00F10EAC">
        <w:t xml:space="preserve">Brian Pellini MD, Presenter, </w:t>
      </w:r>
      <w:hyperlink r:id="rId45" w:history="1">
        <w:r w:rsidRPr="00F10EAC">
          <w:t>VIAA</w:t>
        </w:r>
      </w:hyperlink>
      <w:r w:rsidRPr="00F10EAC">
        <w:t xml:space="preserve"> Surgical Associates</w:t>
      </w:r>
    </w:p>
    <w:p w:rsidR="00F10EAC" w:rsidRPr="00F10EAC" w:rsidRDefault="00F10EAC" w:rsidP="00F10EAC">
      <w:pPr>
        <w:pStyle w:val="BodyText"/>
        <w:spacing w:after="0"/>
      </w:pPr>
    </w:p>
    <w:p w:rsidR="00F10EAC" w:rsidRPr="00F10EAC" w:rsidRDefault="00F10EAC" w:rsidP="00F10EAC">
      <w:pPr>
        <w:pStyle w:val="BodyText"/>
        <w:spacing w:after="0"/>
      </w:pPr>
      <w:r w:rsidRPr="00F10EAC">
        <w:t>Thursday, May 22 – 11 am - Hiring the Right Contractor for Your Project</w:t>
      </w:r>
    </w:p>
    <w:p w:rsidR="00F10EAC" w:rsidRPr="00F10EAC" w:rsidRDefault="00F10EAC" w:rsidP="00F10EAC">
      <w:pPr>
        <w:pStyle w:val="BodyText"/>
        <w:spacing w:after="0"/>
      </w:pPr>
      <w:r w:rsidRPr="00F10EAC">
        <w:t>Elizabeth Maurer, Presenter, Interiors by Elizabeth Maurer</w:t>
      </w:r>
    </w:p>
    <w:p w:rsidR="00F10EAC" w:rsidRPr="00F10EAC" w:rsidRDefault="00F10EAC" w:rsidP="00F10EAC">
      <w:pPr>
        <w:pStyle w:val="BodyText"/>
        <w:spacing w:after="0"/>
      </w:pPr>
    </w:p>
    <w:p w:rsidR="00F10EAC" w:rsidRPr="00F10EAC" w:rsidRDefault="00F10EAC" w:rsidP="00F10EAC">
      <w:pPr>
        <w:pStyle w:val="BodyText"/>
        <w:spacing w:after="0"/>
      </w:pPr>
      <w:r w:rsidRPr="00F10EAC">
        <w:t>Thursday, May 22 – 2 pm - How to Get the Most from Your Designer</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Kimberly Lux, Presenter, </w:t>
      </w:r>
      <w:hyperlink r:id="rId46" w:history="1">
        <w:r w:rsidRPr="00F10EAC">
          <w:t>Lux Interiors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Friday, May 23 – 11 am - Container Gardening: Edibles &amp; Ornamentals in Harmony</w:t>
      </w:r>
    </w:p>
    <w:p w:rsidR="00F10EAC" w:rsidRPr="00F10EAC" w:rsidRDefault="00F10EAC" w:rsidP="00F10EAC">
      <w:pPr>
        <w:pStyle w:val="BodyText"/>
        <w:spacing w:after="0"/>
      </w:pPr>
      <w:r w:rsidRPr="00F10EAC">
        <w:t xml:space="preserve">Kathy Evans, Presenter, </w:t>
      </w:r>
      <w:hyperlink r:id="rId47" w:history="1">
        <w:r w:rsidRPr="00F10EAC">
          <w:t>Bucks County Gardens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Friday, May 23 – 2 pm - Scarves, Tying the Knot and the Art of Accessories</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Yvonne Leathead, Presenter, </w:t>
      </w:r>
      <w:hyperlink r:id="rId48" w:history="1">
        <w:r w:rsidRPr="00F10EAC">
          <w:t>Simons Fine Art Gallery and Boutique</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 xml:space="preserve">Tuesday, May 27 – 11 am - </w:t>
      </w:r>
      <w:hyperlink r:id="rId49" w:history="1">
        <w:r w:rsidRPr="00F10EAC">
          <w:t>Capture Your Bucks County Moment</w:t>
        </w:r>
      </w:hyperlink>
    </w:p>
    <w:p w:rsidR="00F10EAC" w:rsidRPr="00F10EAC" w:rsidRDefault="00F10EAC" w:rsidP="00F10EAC">
      <w:pPr>
        <w:pStyle w:val="BodyText"/>
        <w:spacing w:after="0"/>
      </w:pPr>
      <w:r w:rsidRPr="00F10EAC">
        <w:lastRenderedPageBreak/>
        <w:t>Paul Bencivengo, Presenter, Visit Bucks County</w:t>
      </w:r>
    </w:p>
    <w:p w:rsidR="00F10EAC" w:rsidRPr="00F10EAC" w:rsidRDefault="00F10EAC" w:rsidP="00F10EAC">
      <w:pPr>
        <w:pStyle w:val="BodyText"/>
        <w:spacing w:after="0"/>
      </w:pPr>
    </w:p>
    <w:p w:rsidR="00F10EAC" w:rsidRPr="00F10EAC" w:rsidRDefault="00F10EAC" w:rsidP="00F10EAC">
      <w:pPr>
        <w:pStyle w:val="BodyText"/>
        <w:spacing w:after="0"/>
      </w:pPr>
      <w:r w:rsidRPr="00F10EAC">
        <w:t>Tuesday, May 27 – 2 pm - The Art of Collecting: Selecting &amp; Arranging Fine Art In Your Home</w:t>
      </w:r>
    </w:p>
    <w:p w:rsidR="00F10EAC" w:rsidRPr="00F10EAC" w:rsidRDefault="00F10EAC" w:rsidP="00F10EAC">
      <w:pPr>
        <w:pStyle w:val="BodyText"/>
        <w:spacing w:after="0"/>
      </w:pPr>
      <w:r w:rsidRPr="00F10EAC">
        <w:t xml:space="preserve">Patricia Hutton, Presenter, </w:t>
      </w:r>
      <w:hyperlink r:id="rId50" w:history="1">
        <w:r w:rsidRPr="00F10EAC">
          <w:t>Patricia Hutton Galleries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Thursday, May 29 – 11 am - Tips for Successful Frame Design and the Art of Hanging</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Yvonne Leathead, Presenter, </w:t>
      </w:r>
      <w:hyperlink r:id="rId51" w:history="1">
        <w:r w:rsidRPr="00F10EAC">
          <w:t>Simons Fine Art Gallery and Boutique</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 xml:space="preserve">Thursday, May 29 – 2 pm - </w:t>
      </w:r>
      <w:hyperlink r:id="rId52" w:history="1">
        <w:r w:rsidRPr="00F10EAC">
          <w:t>Making Antiques and Vintage Items Work for You </w:t>
        </w:r>
      </w:hyperlink>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Kristine Robinson, Presenter, </w:t>
      </w:r>
      <w:hyperlink r:id="rId53" w:history="1">
        <w:r w:rsidRPr="00F10EAC">
          <w:t>Robinson Interiors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Friday, May 30 – 11 am - The Renaissance of Faux Surfaces and Wall Coverings</w:t>
      </w:r>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Richard Stuckmeyer and Lydia DeSimone, Presenters, </w:t>
      </w:r>
      <w:hyperlink r:id="rId54" w:history="1">
        <w:r w:rsidRPr="00F10EAC">
          <w:t>LeRoux Interiors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 xml:space="preserve">Friday, May 30 – 2 pm - </w:t>
      </w:r>
      <w:hyperlink r:id="rId55" w:history="1">
        <w:r w:rsidRPr="00F10EAC">
          <w:t>How You Can Arrange a Small Selection of Flowers in Your Own Vase at Home</w:t>
        </w:r>
      </w:hyperlink>
      <w:r w:rsidRPr="00F10EAC">
        <w:rPr>
          <w:rFonts w:ascii="MS Gothic" w:eastAsia="MS Gothic" w:hAnsi="MS Gothic" w:cs="MS Gothic" w:hint="eastAsia"/>
        </w:rPr>
        <w:t> </w:t>
      </w:r>
    </w:p>
    <w:p w:rsidR="00F10EAC" w:rsidRPr="00F10EAC" w:rsidRDefault="00F10EAC" w:rsidP="00F10EAC">
      <w:pPr>
        <w:pStyle w:val="BodyText"/>
        <w:spacing w:after="0"/>
      </w:pPr>
      <w:r w:rsidRPr="00F10EAC">
        <w:t xml:space="preserve">Tracey Finberg, Presenter, </w:t>
      </w:r>
      <w:hyperlink r:id="rId56" w:tgtFrame="_blank" w:history="1">
        <w:r w:rsidRPr="00F10EAC">
          <w:t>Bonnies Flowers</w:t>
        </w:r>
      </w:hyperlink>
    </w:p>
    <w:p w:rsidR="00F10EAC" w:rsidRPr="00F10EAC" w:rsidRDefault="00F10EAC" w:rsidP="00F10EAC">
      <w:pPr>
        <w:pStyle w:val="BodyText"/>
        <w:spacing w:after="0"/>
      </w:pPr>
    </w:p>
    <w:p w:rsidR="00F10EAC" w:rsidRPr="00F10EAC" w:rsidRDefault="00F10EAC" w:rsidP="00F10EAC">
      <w:pPr>
        <w:pStyle w:val="BodyText"/>
        <w:spacing w:after="0"/>
      </w:pPr>
      <w:r w:rsidRPr="00F10EAC">
        <w:t>The Designer House will not be responsible for any late cancellations on the part of the presenters.</w:t>
      </w:r>
    </w:p>
    <w:p w:rsidR="00F10EAC" w:rsidRDefault="00F10EAC" w:rsidP="00F10EAC">
      <w:pPr>
        <w:pStyle w:val="BodyText"/>
        <w:spacing w:after="0"/>
        <w:sectPr w:rsidR="00F10EAC" w:rsidSect="004922AA">
          <w:type w:val="continuous"/>
          <w:pgSz w:w="12240" w:h="15840"/>
          <w:pgMar w:top="1440" w:right="1440" w:bottom="1440" w:left="2160" w:header="720" w:footer="720" w:gutter="0"/>
          <w:cols w:space="720"/>
          <w:docGrid w:linePitch="360"/>
        </w:sectPr>
      </w:pPr>
    </w:p>
    <w:p w:rsidR="00A0118A" w:rsidRPr="00D27BCB" w:rsidRDefault="009F3050" w:rsidP="0014225F">
      <w:pPr>
        <w:pStyle w:val="Heading1"/>
        <w:rPr>
          <w:color w:val="auto"/>
        </w:rPr>
      </w:pPr>
      <w:bookmarkStart w:id="23" w:name="_Toc385849545"/>
      <w:r w:rsidRPr="00D27BCB">
        <w:rPr>
          <w:color w:val="auto"/>
        </w:rPr>
        <w:lastRenderedPageBreak/>
        <w:t xml:space="preserve">2014 </w:t>
      </w:r>
      <w:r w:rsidR="003966A6" w:rsidRPr="00D27BCB">
        <w:rPr>
          <w:color w:val="auto"/>
        </w:rPr>
        <w:t xml:space="preserve">Designer House </w:t>
      </w:r>
      <w:r w:rsidR="00A0118A" w:rsidRPr="00D27BCB">
        <w:rPr>
          <w:color w:val="auto"/>
        </w:rPr>
        <w:t>Team</w:t>
      </w:r>
      <w:bookmarkEnd w:id="20"/>
      <w:bookmarkEnd w:id="21"/>
      <w:bookmarkEnd w:id="23"/>
    </w:p>
    <w:p w:rsidR="0057210A" w:rsidRDefault="0057210A" w:rsidP="0057210A"/>
    <w:p w:rsidR="0057210A" w:rsidRPr="00D27BCB" w:rsidRDefault="00470BEB" w:rsidP="00D27BCB">
      <w:pPr>
        <w:pStyle w:val="Heading2"/>
        <w:rPr>
          <w:b w:val="0"/>
        </w:rPr>
      </w:pPr>
      <w:bookmarkStart w:id="24" w:name="_Toc385849546"/>
      <w:r w:rsidRPr="00325AF8">
        <w:t>Interior Design</w:t>
      </w:r>
      <w:bookmarkEnd w:id="24"/>
    </w:p>
    <w:p w:rsidR="00BA1B9D" w:rsidRPr="00D27BCB" w:rsidRDefault="00BA1B9D" w:rsidP="00D27BCB">
      <w:pPr>
        <w:pStyle w:val="Heading3"/>
      </w:pPr>
      <w:bookmarkStart w:id="25" w:name="_Toc317613034"/>
      <w:bookmarkStart w:id="26" w:name="_Toc317867093"/>
      <w:r w:rsidRPr="00D27BCB">
        <w:t>The Main House</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1-Front</w:t>
      </w:r>
      <w:r w:rsidRPr="001A55F9">
        <w:rPr>
          <w:rFonts w:ascii="Calibri" w:hAnsi="Calibri" w:hint="eastAsia"/>
          <w:sz w:val="20"/>
          <w:szCs w:val="22"/>
        </w:rPr>
        <w:t> </w:t>
      </w:r>
      <w:r w:rsidRPr="001A55F9">
        <w:rPr>
          <w:rFonts w:ascii="Calibri" w:hAnsi="Calibri"/>
          <w:sz w:val="20"/>
          <w:szCs w:val="22"/>
        </w:rPr>
        <w:t>Entry</w:t>
      </w:r>
      <w:r w:rsidRPr="001A55F9">
        <w:rPr>
          <w:rFonts w:ascii="Calibri" w:hAnsi="Calibri"/>
          <w:sz w:val="20"/>
          <w:szCs w:val="22"/>
        </w:rPr>
        <w:br/>
      </w:r>
      <w:hyperlink r:id="rId57" w:tgtFrame="_blank" w:history="1">
        <w:r w:rsidRPr="001A55F9">
          <w:rPr>
            <w:rFonts w:ascii="Calibri" w:hAnsi="Calibri"/>
            <w:sz w:val="20"/>
            <w:szCs w:val="22"/>
          </w:rPr>
          <w:t>Design Home Interiors</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2-The Lounge</w:t>
      </w:r>
      <w:r w:rsidRPr="001A55F9">
        <w:rPr>
          <w:rFonts w:ascii="Calibri" w:hAnsi="Calibri"/>
          <w:sz w:val="20"/>
          <w:szCs w:val="22"/>
        </w:rPr>
        <w:br/>
      </w:r>
      <w:hyperlink r:id="rId58" w:tgtFrame="_blank" w:history="1">
        <w:r w:rsidRPr="001A55F9">
          <w:rPr>
            <w:rFonts w:ascii="Calibri" w:hAnsi="Calibri"/>
            <w:sz w:val="20"/>
            <w:szCs w:val="22"/>
          </w:rPr>
          <w:t>Design Home Interiors</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3-Elegant Entry</w:t>
      </w:r>
      <w:r w:rsidRPr="001A55F9">
        <w:rPr>
          <w:rFonts w:ascii="Calibri" w:hAnsi="Calibri"/>
          <w:sz w:val="20"/>
          <w:szCs w:val="22"/>
        </w:rPr>
        <w:br/>
        <w:t>The Painterly</w:t>
      </w:r>
      <w:r w:rsidRPr="001A55F9">
        <w:rPr>
          <w:rFonts w:ascii="Calibri" w:hAnsi="Calibri"/>
          <w:sz w:val="20"/>
          <w:szCs w:val="22"/>
        </w:rPr>
        <w:br/>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4-Springtime Serenity</w:t>
      </w:r>
      <w:r w:rsidRPr="001A55F9">
        <w:rPr>
          <w:rFonts w:ascii="Calibri" w:hAnsi="Calibri"/>
          <w:sz w:val="20"/>
          <w:szCs w:val="22"/>
        </w:rPr>
        <w:br/>
        <w:t>The Painterly</w:t>
      </w:r>
      <w:r w:rsidRPr="001A55F9">
        <w:rPr>
          <w:rFonts w:ascii="Calibri" w:hAnsi="Calibri"/>
          <w:sz w:val="20"/>
          <w:szCs w:val="22"/>
        </w:rPr>
        <w:br/>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5-The Salon</w:t>
      </w:r>
      <w:r w:rsidRPr="001A55F9">
        <w:rPr>
          <w:rFonts w:ascii="Calibri" w:hAnsi="Calibri"/>
          <w:sz w:val="20"/>
          <w:szCs w:val="22"/>
        </w:rPr>
        <w:br/>
      </w:r>
      <w:hyperlink r:id="rId59" w:tgtFrame="_blank" w:history="1">
        <w:r w:rsidRPr="001A55F9">
          <w:rPr>
            <w:rFonts w:ascii="Calibri" w:hAnsi="Calibri"/>
            <w:sz w:val="20"/>
            <w:szCs w:val="22"/>
          </w:rPr>
          <w:t>Hendrixson</w:t>
        </w:r>
        <w:r w:rsidRPr="001A55F9">
          <w:rPr>
            <w:rFonts w:ascii="Calibri" w:hAnsi="Calibri" w:hint="eastAsia"/>
            <w:sz w:val="20"/>
            <w:szCs w:val="22"/>
          </w:rPr>
          <w:t>’</w:t>
        </w:r>
        <w:r w:rsidRPr="001A55F9">
          <w:rPr>
            <w:rFonts w:ascii="Calibri" w:hAnsi="Calibri"/>
            <w:sz w:val="20"/>
            <w:szCs w:val="22"/>
          </w:rPr>
          <w:t>s Furniture</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6-Tiny Masterpieces</w:t>
      </w:r>
      <w:r w:rsidRPr="001A55F9">
        <w:rPr>
          <w:rFonts w:ascii="Calibri" w:hAnsi="Calibri"/>
          <w:sz w:val="20"/>
          <w:szCs w:val="22"/>
        </w:rPr>
        <w:br/>
      </w:r>
      <w:hyperlink r:id="rId60" w:tgtFrame="_blank" w:history="1">
        <w:r w:rsidRPr="001A55F9">
          <w:rPr>
            <w:rFonts w:ascii="Calibri" w:hAnsi="Calibri"/>
            <w:sz w:val="20"/>
            <w:szCs w:val="22"/>
          </w:rPr>
          <w:t>Rich Timmons Fine Art Gallery</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7-</w:t>
      </w:r>
      <w:r w:rsidRPr="001A55F9">
        <w:rPr>
          <w:rFonts w:ascii="Calibri" w:hAnsi="Calibri" w:hint="eastAsia"/>
          <w:sz w:val="20"/>
          <w:szCs w:val="22"/>
        </w:rPr>
        <w:t> </w:t>
      </w:r>
      <w:r w:rsidRPr="001A55F9">
        <w:rPr>
          <w:rFonts w:ascii="Calibri" w:hAnsi="Calibri"/>
          <w:sz w:val="20"/>
          <w:szCs w:val="22"/>
        </w:rPr>
        <w:t>Craftswoman</w:t>
      </w:r>
      <w:r w:rsidRPr="001A55F9">
        <w:rPr>
          <w:rFonts w:ascii="Calibri" w:hAnsi="Calibri" w:hint="eastAsia"/>
          <w:sz w:val="20"/>
          <w:szCs w:val="22"/>
        </w:rPr>
        <w:t>’</w:t>
      </w:r>
      <w:r w:rsidRPr="001A55F9">
        <w:rPr>
          <w:rFonts w:ascii="Calibri" w:hAnsi="Calibri"/>
          <w:sz w:val="20"/>
          <w:szCs w:val="22"/>
        </w:rPr>
        <w:t>s Corner</w:t>
      </w:r>
      <w:r w:rsidRPr="001A55F9">
        <w:rPr>
          <w:rFonts w:ascii="Calibri" w:hAnsi="Calibri"/>
          <w:sz w:val="20"/>
          <w:szCs w:val="22"/>
        </w:rPr>
        <w:br/>
        <w:t>Nellie Easton Design, Inc.</w:t>
      </w:r>
      <w:r w:rsidRPr="001A55F9">
        <w:rPr>
          <w:rFonts w:ascii="Calibri" w:hAnsi="Calibri"/>
          <w:sz w:val="20"/>
          <w:szCs w:val="22"/>
        </w:rPr>
        <w:br/>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8-The Office of a Lady</w:t>
      </w:r>
      <w:r w:rsidRPr="001A55F9">
        <w:rPr>
          <w:rFonts w:ascii="Calibri" w:hAnsi="Calibri"/>
          <w:sz w:val="20"/>
          <w:szCs w:val="22"/>
        </w:rPr>
        <w:br/>
        <w:t>Nellie Easton Design, Inc.</w:t>
      </w:r>
      <w:r w:rsidRPr="001A55F9">
        <w:rPr>
          <w:rFonts w:ascii="Calibri" w:hAnsi="Calibri"/>
          <w:sz w:val="20"/>
          <w:szCs w:val="22"/>
        </w:rPr>
        <w:br/>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9-The Guest</w:t>
      </w:r>
      <w:r w:rsidRPr="001A55F9">
        <w:rPr>
          <w:rFonts w:ascii="Calibri" w:hAnsi="Calibri" w:hint="eastAsia"/>
          <w:sz w:val="20"/>
          <w:szCs w:val="22"/>
        </w:rPr>
        <w:t>’</w:t>
      </w:r>
      <w:r w:rsidRPr="001A55F9">
        <w:rPr>
          <w:rFonts w:ascii="Calibri" w:hAnsi="Calibri"/>
          <w:sz w:val="20"/>
          <w:szCs w:val="22"/>
        </w:rPr>
        <w:t>s Bath</w:t>
      </w:r>
      <w:r w:rsidRPr="001A55F9">
        <w:rPr>
          <w:rFonts w:ascii="Calibri" w:hAnsi="Calibri"/>
          <w:sz w:val="20"/>
          <w:szCs w:val="22"/>
        </w:rPr>
        <w:br/>
        <w:t>Judith E. Stratton</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10-Cate</w:t>
      </w:r>
      <w:r w:rsidRPr="001A55F9">
        <w:rPr>
          <w:rFonts w:ascii="Calibri" w:hAnsi="Calibri" w:hint="eastAsia"/>
          <w:sz w:val="20"/>
          <w:szCs w:val="22"/>
        </w:rPr>
        <w:t>’</w:t>
      </w:r>
      <w:r w:rsidRPr="001A55F9">
        <w:rPr>
          <w:rFonts w:ascii="Calibri" w:hAnsi="Calibri"/>
          <w:sz w:val="20"/>
          <w:szCs w:val="22"/>
        </w:rPr>
        <w:t>s Room</w:t>
      </w:r>
      <w:r w:rsidRPr="001A55F9">
        <w:rPr>
          <w:rFonts w:ascii="Calibri" w:hAnsi="Calibri"/>
          <w:sz w:val="20"/>
          <w:szCs w:val="22"/>
        </w:rPr>
        <w:br/>
        <w:t>Barbara Zelechoski Interiors</w:t>
      </w:r>
      <w:r w:rsidRPr="001A55F9">
        <w:rPr>
          <w:rFonts w:ascii="Calibri" w:hAnsi="Calibri"/>
          <w:sz w:val="20"/>
          <w:szCs w:val="22"/>
        </w:rPr>
        <w:br/>
      </w:r>
      <w:hyperlink r:id="rId61" w:history="1">
        <w:r w:rsidRPr="001A55F9">
          <w:rPr>
            <w:rFonts w:ascii="Calibri" w:hAnsi="Calibri"/>
            <w:sz w:val="20"/>
            <w:szCs w:val="22"/>
          </w:rPr>
          <w:t>Joyce Danko Design</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r w:rsidRPr="001A55F9">
        <w:rPr>
          <w:rFonts w:ascii="Calibri" w:hAnsi="Calibri"/>
          <w:sz w:val="20"/>
          <w:szCs w:val="22"/>
        </w:rPr>
        <w:t xml:space="preserve">AREA 11 </w:t>
      </w:r>
      <w:r w:rsidRPr="001A55F9">
        <w:rPr>
          <w:rFonts w:ascii="Calibri" w:hAnsi="Calibri" w:hint="eastAsia"/>
          <w:sz w:val="20"/>
          <w:szCs w:val="22"/>
        </w:rPr>
        <w:t>–</w:t>
      </w:r>
      <w:r w:rsidRPr="001A55F9">
        <w:rPr>
          <w:rFonts w:ascii="Calibri" w:hAnsi="Calibri"/>
          <w:sz w:val="20"/>
          <w:szCs w:val="22"/>
        </w:rPr>
        <w:t xml:space="preserve"> </w:t>
      </w:r>
      <w:r w:rsidRPr="001A55F9">
        <w:rPr>
          <w:rFonts w:ascii="Calibri" w:hAnsi="Calibri" w:hint="eastAsia"/>
          <w:sz w:val="20"/>
          <w:szCs w:val="22"/>
        </w:rPr>
        <w:t>“</w:t>
      </w:r>
      <w:r w:rsidRPr="001A55F9">
        <w:rPr>
          <w:rFonts w:ascii="Calibri" w:hAnsi="Calibri"/>
          <w:sz w:val="20"/>
          <w:szCs w:val="22"/>
        </w:rPr>
        <w:t>That</w:t>
      </w:r>
      <w:r w:rsidRPr="001A55F9">
        <w:rPr>
          <w:rFonts w:ascii="Calibri" w:hAnsi="Calibri" w:hint="eastAsia"/>
          <w:sz w:val="20"/>
          <w:szCs w:val="22"/>
        </w:rPr>
        <w:t>’</w:t>
      </w:r>
      <w:r w:rsidRPr="001A55F9">
        <w:rPr>
          <w:rFonts w:ascii="Calibri" w:hAnsi="Calibri"/>
          <w:sz w:val="20"/>
          <w:szCs w:val="22"/>
        </w:rPr>
        <w:t>s Amore! The</w:t>
      </w:r>
      <w:r w:rsidRPr="001A55F9">
        <w:rPr>
          <w:rFonts w:ascii="Calibri" w:hAnsi="Calibri" w:hint="eastAsia"/>
          <w:sz w:val="20"/>
          <w:szCs w:val="22"/>
        </w:rPr>
        <w:t> </w:t>
      </w:r>
      <w:r w:rsidRPr="001A55F9">
        <w:rPr>
          <w:rFonts w:ascii="Calibri" w:hAnsi="Calibri"/>
          <w:sz w:val="20"/>
          <w:szCs w:val="22"/>
        </w:rPr>
        <w:t>Honeymoon Suite</w:t>
      </w:r>
      <w:r w:rsidRPr="001A55F9">
        <w:rPr>
          <w:rFonts w:ascii="Calibri" w:hAnsi="Calibri" w:hint="eastAsia"/>
          <w:sz w:val="20"/>
          <w:szCs w:val="22"/>
        </w:rPr>
        <w:t>”</w:t>
      </w:r>
    </w:p>
    <w:p w:rsidR="00BA1B9D" w:rsidRPr="001A55F9" w:rsidRDefault="00BA1B9D" w:rsidP="00D27BCB">
      <w:pPr>
        <w:pStyle w:val="NormalWeb"/>
        <w:shd w:val="clear" w:color="auto" w:fill="FFFFFF"/>
        <w:spacing w:before="0" w:beforeAutospacing="0" w:after="0" w:afterAutospacing="0" w:line="300" w:lineRule="atLeast"/>
        <w:ind w:left="828" w:hanging="360"/>
        <w:textAlignment w:val="baseline"/>
        <w:rPr>
          <w:rFonts w:ascii="Calibri" w:hAnsi="Calibri"/>
          <w:b/>
          <w:bCs/>
          <w:sz w:val="20"/>
          <w:szCs w:val="22"/>
        </w:rPr>
      </w:pPr>
      <w:r w:rsidRPr="001A55F9">
        <w:rPr>
          <w:rFonts w:ascii="Calibri" w:hAnsi="Calibri"/>
          <w:sz w:val="20"/>
          <w:szCs w:val="22"/>
        </w:rPr>
        <w:t xml:space="preserve">11A </w:t>
      </w:r>
      <w:r w:rsidRPr="001A55F9">
        <w:rPr>
          <w:rFonts w:ascii="Calibri" w:hAnsi="Calibri" w:hint="eastAsia"/>
          <w:sz w:val="20"/>
          <w:szCs w:val="22"/>
        </w:rPr>
        <w:t>–</w:t>
      </w:r>
      <w:r w:rsidRPr="001A55F9">
        <w:rPr>
          <w:rFonts w:ascii="Calibri" w:hAnsi="Calibri"/>
          <w:sz w:val="20"/>
          <w:szCs w:val="22"/>
        </w:rPr>
        <w:t xml:space="preserve"> Master Bedroom</w:t>
      </w:r>
    </w:p>
    <w:p w:rsidR="00BA1B9D" w:rsidRPr="001A55F9" w:rsidRDefault="00BA1B9D" w:rsidP="00D27BCB">
      <w:pPr>
        <w:pStyle w:val="NormalWeb"/>
        <w:shd w:val="clear" w:color="auto" w:fill="FFFFFF"/>
        <w:spacing w:before="0" w:beforeAutospacing="0" w:after="0" w:afterAutospacing="0" w:line="300" w:lineRule="atLeast"/>
        <w:ind w:left="828" w:hanging="360"/>
        <w:textAlignment w:val="baseline"/>
        <w:rPr>
          <w:rFonts w:ascii="Calibri" w:hAnsi="Calibri"/>
          <w:b/>
          <w:bCs/>
          <w:sz w:val="20"/>
          <w:szCs w:val="22"/>
        </w:rPr>
      </w:pPr>
      <w:r w:rsidRPr="001A55F9">
        <w:rPr>
          <w:rFonts w:ascii="Calibri" w:hAnsi="Calibri"/>
          <w:sz w:val="20"/>
          <w:szCs w:val="22"/>
        </w:rPr>
        <w:t xml:space="preserve">11B </w:t>
      </w:r>
      <w:r w:rsidRPr="001A55F9">
        <w:rPr>
          <w:rFonts w:ascii="Calibri" w:hAnsi="Calibri" w:hint="eastAsia"/>
          <w:sz w:val="20"/>
          <w:szCs w:val="22"/>
        </w:rPr>
        <w:t>–</w:t>
      </w:r>
      <w:r w:rsidRPr="001A55F9">
        <w:rPr>
          <w:rFonts w:ascii="Calibri" w:hAnsi="Calibri"/>
          <w:sz w:val="20"/>
          <w:szCs w:val="22"/>
        </w:rPr>
        <w:t xml:space="preserve"> Master Sitting Room</w:t>
      </w:r>
    </w:p>
    <w:p w:rsidR="00BA1B9D" w:rsidRPr="001A55F9" w:rsidRDefault="00BA1B9D" w:rsidP="00D27BCB">
      <w:pPr>
        <w:pStyle w:val="NormalWeb"/>
        <w:shd w:val="clear" w:color="auto" w:fill="FFFFFF"/>
        <w:spacing w:before="0" w:beforeAutospacing="0" w:after="0" w:afterAutospacing="0" w:line="300" w:lineRule="atLeast"/>
        <w:ind w:left="828" w:hanging="360"/>
        <w:textAlignment w:val="baseline"/>
        <w:rPr>
          <w:rFonts w:ascii="Calibri" w:hAnsi="Calibri"/>
          <w:b/>
          <w:bCs/>
          <w:sz w:val="20"/>
          <w:szCs w:val="22"/>
        </w:rPr>
      </w:pPr>
      <w:r w:rsidRPr="001A55F9">
        <w:rPr>
          <w:rFonts w:ascii="Calibri" w:hAnsi="Calibri"/>
          <w:sz w:val="20"/>
          <w:szCs w:val="22"/>
        </w:rPr>
        <w:lastRenderedPageBreak/>
        <w:t xml:space="preserve">11C </w:t>
      </w:r>
      <w:r w:rsidRPr="001A55F9">
        <w:rPr>
          <w:rFonts w:ascii="Calibri" w:hAnsi="Calibri" w:hint="eastAsia"/>
          <w:sz w:val="20"/>
          <w:szCs w:val="22"/>
        </w:rPr>
        <w:t>–</w:t>
      </w:r>
      <w:r w:rsidRPr="001A55F9">
        <w:rPr>
          <w:rFonts w:ascii="Calibri" w:hAnsi="Calibri"/>
          <w:sz w:val="20"/>
          <w:szCs w:val="22"/>
        </w:rPr>
        <w:t xml:space="preserve"> Master Dressing </w:t>
      </w:r>
      <w:r w:rsidR="00470BEB" w:rsidRPr="001A55F9">
        <w:rPr>
          <w:rFonts w:ascii="Calibri" w:hAnsi="Calibri"/>
          <w:sz w:val="20"/>
          <w:szCs w:val="22"/>
        </w:rPr>
        <w:t>Room &amp;</w:t>
      </w:r>
      <w:r w:rsidRPr="001A55F9">
        <w:rPr>
          <w:rFonts w:ascii="Calibri" w:hAnsi="Calibri"/>
          <w:sz w:val="20"/>
          <w:szCs w:val="22"/>
        </w:rPr>
        <w:t xml:space="preserve"> Closets</w:t>
      </w:r>
    </w:p>
    <w:p w:rsidR="00BA1B9D" w:rsidRPr="001A55F9" w:rsidRDefault="00BA1B9D" w:rsidP="00D27BCB">
      <w:pPr>
        <w:pStyle w:val="NormalWeb"/>
        <w:shd w:val="clear" w:color="auto" w:fill="FFFFFF"/>
        <w:spacing w:before="0" w:beforeAutospacing="0" w:after="0" w:afterAutospacing="0" w:line="300" w:lineRule="atLeast"/>
        <w:ind w:left="828" w:hanging="360"/>
        <w:textAlignment w:val="baseline"/>
        <w:rPr>
          <w:rFonts w:ascii="Calibri" w:hAnsi="Calibri"/>
          <w:b/>
          <w:bCs/>
          <w:sz w:val="20"/>
          <w:szCs w:val="22"/>
        </w:rPr>
      </w:pPr>
      <w:r w:rsidRPr="001A55F9">
        <w:rPr>
          <w:rFonts w:ascii="Calibri" w:hAnsi="Calibri"/>
          <w:sz w:val="20"/>
          <w:szCs w:val="22"/>
        </w:rPr>
        <w:t xml:space="preserve">12 </w:t>
      </w:r>
      <w:r w:rsidRPr="001A55F9">
        <w:rPr>
          <w:rFonts w:ascii="Calibri" w:hAnsi="Calibri" w:hint="eastAsia"/>
          <w:sz w:val="20"/>
          <w:szCs w:val="22"/>
        </w:rPr>
        <w:t> </w:t>
      </w:r>
      <w:r w:rsidRPr="001A55F9">
        <w:rPr>
          <w:rFonts w:ascii="Calibri" w:hAnsi="Calibri"/>
          <w:sz w:val="20"/>
          <w:szCs w:val="22"/>
        </w:rPr>
        <w:t xml:space="preserve"> </w:t>
      </w:r>
      <w:r w:rsidRPr="001A55F9">
        <w:rPr>
          <w:rFonts w:ascii="Calibri" w:hAnsi="Calibri" w:hint="eastAsia"/>
          <w:sz w:val="20"/>
          <w:szCs w:val="22"/>
        </w:rPr>
        <w:t> </w:t>
      </w:r>
      <w:r w:rsidRPr="001A55F9">
        <w:rPr>
          <w:rFonts w:ascii="Calibri" w:hAnsi="Calibri"/>
          <w:sz w:val="20"/>
          <w:szCs w:val="22"/>
        </w:rPr>
        <w:t>- Master Bathroom</w:t>
      </w:r>
    </w:p>
    <w:p w:rsidR="00BA1B9D" w:rsidRPr="001A55F9" w:rsidRDefault="001D3301"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hyperlink r:id="rId62" w:tgtFrame="_blank" w:history="1">
        <w:r w:rsidR="00BA1B9D" w:rsidRPr="001A55F9">
          <w:rPr>
            <w:rFonts w:ascii="Calibri" w:hAnsi="Calibri"/>
            <w:sz w:val="20"/>
            <w:szCs w:val="22"/>
          </w:rPr>
          <w:t>Lux Interiors</w:t>
        </w:r>
        <w:r w:rsidR="00BA1B9D" w:rsidRPr="001A55F9">
          <w:rPr>
            <w:rFonts w:ascii="Calibri" w:hAnsi="Calibri"/>
            <w:sz w:val="20"/>
            <w:szCs w:val="22"/>
          </w:rPr>
          <w:br/>
        </w:r>
      </w:hyperlink>
      <w:hyperlink r:id="rId63" w:tgtFrame="_blank" w:history="1">
        <w:r w:rsidR="00BA1B9D" w:rsidRPr="001A55F9">
          <w:rPr>
            <w:rFonts w:ascii="Calibri" w:hAnsi="Calibri"/>
            <w:sz w:val="20"/>
            <w:szCs w:val="22"/>
          </w:rPr>
          <w:t>The Faux Studio</w:t>
        </w:r>
      </w:hyperlink>
    </w:p>
    <w:p w:rsidR="00BA1B9D" w:rsidRPr="001A55F9" w:rsidRDefault="00BA1B9D" w:rsidP="00D27BCB">
      <w:pPr>
        <w:pStyle w:val="NormalWeb"/>
        <w:shd w:val="clear" w:color="auto" w:fill="FFFFFF"/>
        <w:spacing w:before="0" w:beforeAutospacing="0" w:after="0" w:afterAutospacing="0" w:line="300" w:lineRule="atLeast"/>
        <w:ind w:left="46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13-Reading Nook &amp; Gallery</w:t>
      </w:r>
      <w:r w:rsidRPr="001A55F9">
        <w:rPr>
          <w:rFonts w:ascii="Calibri" w:hAnsi="Calibri"/>
          <w:sz w:val="20"/>
          <w:szCs w:val="22"/>
        </w:rPr>
        <w:br/>
      </w:r>
      <w:hyperlink r:id="rId64" w:tgtFrame="_blank" w:history="1">
        <w:r w:rsidRPr="001A55F9">
          <w:rPr>
            <w:rFonts w:ascii="Calibri" w:hAnsi="Calibri"/>
            <w:sz w:val="20"/>
            <w:szCs w:val="22"/>
          </w:rPr>
          <w:t>Patricia Hutton Galleries</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14A-Lovely Linens</w:t>
      </w:r>
      <w:r w:rsidRPr="001A55F9">
        <w:rPr>
          <w:rFonts w:ascii="Calibri" w:hAnsi="Calibri"/>
          <w:sz w:val="20"/>
          <w:szCs w:val="22"/>
        </w:rPr>
        <w:br/>
        <w:t>AREA 14B-Nanny</w:t>
      </w:r>
      <w:r w:rsidRPr="001A55F9">
        <w:rPr>
          <w:rFonts w:ascii="Calibri" w:hAnsi="Calibri" w:hint="eastAsia"/>
          <w:sz w:val="20"/>
          <w:szCs w:val="22"/>
        </w:rPr>
        <w:t>’</w:t>
      </w:r>
      <w:r w:rsidRPr="001A55F9">
        <w:rPr>
          <w:rFonts w:ascii="Calibri" w:hAnsi="Calibri"/>
          <w:sz w:val="20"/>
          <w:szCs w:val="22"/>
        </w:rPr>
        <w:t>s Retreat</w:t>
      </w:r>
      <w:r w:rsidRPr="001A55F9">
        <w:rPr>
          <w:rFonts w:ascii="Calibri" w:hAnsi="Calibri"/>
          <w:sz w:val="20"/>
          <w:szCs w:val="22"/>
        </w:rPr>
        <w:br/>
      </w:r>
      <w:hyperlink r:id="rId65" w:tgtFrame="_blank" w:history="1">
        <w:r w:rsidRPr="001A55F9">
          <w:rPr>
            <w:rFonts w:ascii="Calibri" w:hAnsi="Calibri"/>
            <w:sz w:val="20"/>
            <w:szCs w:val="22"/>
          </w:rPr>
          <w:t>Hearth &amp; Hedgerow, Ltd</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15-Simply Elegant</w:t>
      </w:r>
      <w:r w:rsidRPr="001A55F9">
        <w:rPr>
          <w:rFonts w:ascii="Calibri" w:hAnsi="Calibri"/>
          <w:sz w:val="20"/>
          <w:szCs w:val="22"/>
        </w:rPr>
        <w:br/>
      </w:r>
      <w:hyperlink r:id="rId66" w:tgtFrame="_blank" w:history="1">
        <w:r w:rsidRPr="001A55F9">
          <w:rPr>
            <w:rFonts w:ascii="Calibri" w:hAnsi="Calibri"/>
            <w:sz w:val="20"/>
            <w:szCs w:val="22"/>
          </w:rPr>
          <w:t>Fabric Goddess of Bucks County</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16-Once Upon a Time</w:t>
      </w:r>
      <w:r w:rsidRPr="001A55F9">
        <w:rPr>
          <w:rFonts w:ascii="Calibri" w:hAnsi="Calibri"/>
          <w:sz w:val="20"/>
          <w:szCs w:val="22"/>
        </w:rPr>
        <w:br/>
      </w:r>
      <w:hyperlink r:id="rId67" w:tgtFrame="_blank" w:history="1">
        <w:r w:rsidRPr="001A55F9">
          <w:rPr>
            <w:rFonts w:ascii="Calibri" w:hAnsi="Calibri"/>
            <w:sz w:val="20"/>
            <w:szCs w:val="22"/>
          </w:rPr>
          <w:t>Fabric Goddess of Bucks County</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17-Wine &amp; Game Cellar</w:t>
      </w:r>
      <w:r w:rsidRPr="001A55F9">
        <w:rPr>
          <w:rFonts w:ascii="Calibri" w:hAnsi="Calibri"/>
          <w:sz w:val="20"/>
          <w:szCs w:val="22"/>
        </w:rPr>
        <w:br/>
        <w:t>Interior Design by Elizabeth Maurer</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18-A Silver Dining</w:t>
      </w:r>
      <w:r w:rsidRPr="001A55F9">
        <w:rPr>
          <w:rFonts w:ascii="Calibri" w:hAnsi="Calibri"/>
          <w:sz w:val="20"/>
          <w:szCs w:val="22"/>
        </w:rPr>
        <w:br/>
      </w:r>
      <w:hyperlink r:id="rId68" w:tgtFrame="_blank" w:history="1">
        <w:r w:rsidRPr="001A55F9">
          <w:rPr>
            <w:rFonts w:ascii="Calibri" w:hAnsi="Calibri"/>
            <w:sz w:val="20"/>
            <w:szCs w:val="22"/>
          </w:rPr>
          <w:t>LeRoux Interiors</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19-Kitchen &amp; Cocktail</w:t>
      </w:r>
      <w:r w:rsidRPr="001A55F9">
        <w:rPr>
          <w:rFonts w:ascii="Calibri" w:hAnsi="Calibri" w:hint="eastAsia"/>
          <w:sz w:val="20"/>
          <w:szCs w:val="22"/>
        </w:rPr>
        <w:t> </w:t>
      </w:r>
      <w:r w:rsidRPr="001A55F9">
        <w:rPr>
          <w:rFonts w:ascii="Calibri" w:hAnsi="Calibri"/>
          <w:sz w:val="20"/>
          <w:szCs w:val="22"/>
        </w:rPr>
        <w:t>Station</w:t>
      </w:r>
      <w:r w:rsidRPr="001A55F9">
        <w:rPr>
          <w:rFonts w:ascii="Calibri" w:hAnsi="Calibri"/>
          <w:sz w:val="20"/>
          <w:szCs w:val="22"/>
        </w:rPr>
        <w:br/>
      </w:r>
      <w:hyperlink r:id="rId69" w:tgtFrame="_blank" w:history="1">
        <w:r w:rsidRPr="001A55F9">
          <w:rPr>
            <w:rFonts w:ascii="Calibri" w:hAnsi="Calibri"/>
            <w:sz w:val="20"/>
            <w:szCs w:val="22"/>
          </w:rPr>
          <w:t>Hunting and Gatherings</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20-Sunroom with Vintage</w:t>
      </w:r>
      <w:r w:rsidRPr="001A55F9">
        <w:rPr>
          <w:rFonts w:ascii="Calibri" w:hAnsi="Calibri" w:hint="eastAsia"/>
          <w:sz w:val="20"/>
          <w:szCs w:val="22"/>
        </w:rPr>
        <w:t> </w:t>
      </w:r>
      <w:r w:rsidRPr="001A55F9">
        <w:rPr>
          <w:rFonts w:ascii="Calibri" w:hAnsi="Calibri"/>
          <w:sz w:val="20"/>
          <w:szCs w:val="22"/>
        </w:rPr>
        <w:t>Vavoom!</w:t>
      </w:r>
      <w:r w:rsidRPr="001A55F9">
        <w:rPr>
          <w:rFonts w:ascii="Calibri" w:hAnsi="Calibri"/>
          <w:sz w:val="20"/>
          <w:szCs w:val="22"/>
        </w:rPr>
        <w:br/>
      </w:r>
      <w:hyperlink r:id="rId70" w:tgtFrame="_blank" w:history="1">
        <w:r w:rsidRPr="001A55F9">
          <w:rPr>
            <w:rFonts w:ascii="Calibri" w:hAnsi="Calibri"/>
            <w:sz w:val="20"/>
            <w:szCs w:val="22"/>
          </w:rPr>
          <w:t>Robinson Interiors</w:t>
        </w:r>
      </w:hyperlink>
      <w:r w:rsidRPr="001A55F9">
        <w:rPr>
          <w:rFonts w:ascii="Calibri" w:hAnsi="Calibri" w:hint="eastAsia"/>
          <w:sz w:val="20"/>
          <w:szCs w:val="22"/>
        </w:rPr>
        <w:t>  </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sz w:val="20"/>
          <w:szCs w:val="22"/>
        </w:rPr>
      </w:pPr>
      <w:r w:rsidRPr="001A55F9">
        <w:rPr>
          <w:rFonts w:ascii="Calibri" w:hAnsi="Calibri"/>
          <w:sz w:val="20"/>
          <w:szCs w:val="22"/>
        </w:rPr>
        <w:t>AREA 21-The Sunday Room</w:t>
      </w:r>
      <w:r w:rsidRPr="001A55F9">
        <w:rPr>
          <w:rFonts w:ascii="Calibri" w:hAnsi="Calibri"/>
          <w:sz w:val="20"/>
          <w:szCs w:val="22"/>
        </w:rPr>
        <w:br/>
        <w:t>Joan Curtis Designs</w:t>
      </w:r>
    </w:p>
    <w:p w:rsidR="00D63361" w:rsidRPr="00D63361" w:rsidRDefault="00D63361" w:rsidP="00D27BCB">
      <w:pPr>
        <w:ind w:left="288"/>
        <w:rPr>
          <w:sz w:val="22"/>
          <w:szCs w:val="22"/>
        </w:rPr>
      </w:pPr>
    </w:p>
    <w:p w:rsidR="00D63361" w:rsidRPr="00D63361" w:rsidRDefault="00D63361" w:rsidP="00D27BCB">
      <w:pPr>
        <w:ind w:left="288"/>
        <w:rPr>
          <w:sz w:val="22"/>
          <w:szCs w:val="22"/>
        </w:rPr>
      </w:pPr>
    </w:p>
    <w:p w:rsidR="00400DBA" w:rsidRDefault="00400DBA" w:rsidP="00D27BCB">
      <w:pPr>
        <w:ind w:left="288"/>
        <w:rPr>
          <w:rFonts w:ascii="Century Gothic" w:eastAsia="Calibri" w:hAnsi="Century Gothic" w:cs="Century Gothic"/>
          <w:b/>
          <w:bCs/>
          <w:i/>
          <w:sz w:val="22"/>
          <w:szCs w:val="22"/>
          <w:u w:val="single"/>
        </w:rPr>
      </w:pPr>
      <w:r>
        <w:rPr>
          <w:rFonts w:ascii="Century Gothic" w:eastAsia="Calibri" w:hAnsi="Century Gothic" w:cs="Century Gothic"/>
          <w:b/>
          <w:bCs/>
          <w:i/>
          <w:sz w:val="22"/>
          <w:szCs w:val="22"/>
          <w:u w:val="single"/>
        </w:rPr>
        <w:br w:type="page"/>
      </w:r>
    </w:p>
    <w:p w:rsidR="00BA1B9D" w:rsidRPr="00D27BCB" w:rsidRDefault="00BA1B9D" w:rsidP="00D27BCB">
      <w:pPr>
        <w:pStyle w:val="Heading3"/>
      </w:pPr>
      <w:r w:rsidRPr="00D27BCB">
        <w:lastRenderedPageBreak/>
        <w:t>The Guest Cottage</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 xml:space="preserve">AREA 22-Sitting Room </w:t>
      </w:r>
      <w:r w:rsidRPr="001A55F9">
        <w:rPr>
          <w:rFonts w:ascii="Calibri" w:hAnsi="Calibri" w:hint="eastAsia"/>
          <w:sz w:val="20"/>
          <w:szCs w:val="22"/>
        </w:rPr>
        <w:t>–“</w:t>
      </w:r>
      <w:r w:rsidRPr="001A55F9">
        <w:rPr>
          <w:rFonts w:ascii="Calibri" w:hAnsi="Calibri"/>
          <w:sz w:val="20"/>
          <w:szCs w:val="22"/>
        </w:rPr>
        <w:t>Coming Home</w:t>
      </w:r>
      <w:r w:rsidRPr="001A55F9">
        <w:rPr>
          <w:rFonts w:ascii="Calibri" w:hAnsi="Calibri" w:hint="eastAsia"/>
          <w:sz w:val="20"/>
          <w:szCs w:val="22"/>
        </w:rPr>
        <w:t>…”</w:t>
      </w:r>
      <w:r w:rsidRPr="001A55F9">
        <w:rPr>
          <w:rFonts w:ascii="Calibri" w:hAnsi="Calibri"/>
          <w:b/>
          <w:bCs/>
          <w:sz w:val="20"/>
          <w:szCs w:val="22"/>
        </w:rPr>
        <w:br/>
      </w:r>
      <w:hyperlink r:id="rId71" w:tgtFrame="_blank" w:history="1">
        <w:r w:rsidRPr="001A55F9">
          <w:rPr>
            <w:rFonts w:ascii="Calibri" w:hAnsi="Calibri"/>
            <w:bCs/>
            <w:sz w:val="20"/>
            <w:szCs w:val="22"/>
          </w:rPr>
          <w:t>Good Stuff Thrift</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23-Fresh-Cut Laundry</w:t>
      </w:r>
      <w:r w:rsidRPr="001A55F9">
        <w:rPr>
          <w:rFonts w:ascii="Calibri" w:hAnsi="Calibri"/>
          <w:b/>
          <w:bCs/>
          <w:sz w:val="20"/>
          <w:szCs w:val="22"/>
        </w:rPr>
        <w:br/>
      </w:r>
      <w:hyperlink r:id="rId72" w:tgtFrame="_blank" w:history="1">
        <w:r w:rsidRPr="001A55F9">
          <w:rPr>
            <w:rFonts w:ascii="Calibri" w:hAnsi="Calibri"/>
            <w:bCs/>
            <w:sz w:val="20"/>
            <w:szCs w:val="22"/>
          </w:rPr>
          <w:t>Good Stuff Thrift</w:t>
        </w:r>
        <w:r w:rsidR="00D27BCB" w:rsidRPr="001A55F9" w:rsidDel="00D27BCB">
          <w:rPr>
            <w:rFonts w:ascii="Calibri" w:hAnsi="Calibri"/>
            <w:bCs/>
            <w:sz w:val="20"/>
            <w:szCs w:val="22"/>
          </w:rPr>
          <w:t xml:space="preserve"> </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24-Reading Retreat</w:t>
      </w:r>
      <w:r w:rsidRPr="001A55F9">
        <w:rPr>
          <w:rFonts w:ascii="Calibri" w:hAnsi="Calibri"/>
          <w:b/>
          <w:bCs/>
          <w:sz w:val="20"/>
          <w:szCs w:val="22"/>
        </w:rPr>
        <w:br/>
      </w:r>
      <w:r w:rsidRPr="001A55F9">
        <w:rPr>
          <w:rFonts w:ascii="Calibri" w:hAnsi="Calibri"/>
          <w:bCs/>
          <w:sz w:val="20"/>
          <w:szCs w:val="22"/>
        </w:rPr>
        <w:t>Marni James Interiors</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25-The Downstairs Bath</w:t>
      </w:r>
      <w:r w:rsidRPr="001A55F9">
        <w:rPr>
          <w:rFonts w:ascii="Calibri" w:hAnsi="Calibri"/>
          <w:b/>
          <w:bCs/>
          <w:sz w:val="20"/>
          <w:szCs w:val="22"/>
        </w:rPr>
        <w:br/>
      </w:r>
      <w:r w:rsidRPr="001A55F9">
        <w:rPr>
          <w:rFonts w:ascii="Calibri" w:hAnsi="Calibri"/>
          <w:bCs/>
          <w:sz w:val="20"/>
          <w:szCs w:val="22"/>
        </w:rPr>
        <w:t>Lindsey Painting</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26-The Downstairs Hallway</w:t>
      </w:r>
      <w:r w:rsidRPr="001A55F9">
        <w:rPr>
          <w:rFonts w:ascii="Calibri" w:hAnsi="Calibri"/>
          <w:b/>
          <w:bCs/>
          <w:sz w:val="20"/>
          <w:szCs w:val="22"/>
        </w:rPr>
        <w:br/>
      </w:r>
      <w:r w:rsidRPr="001A55F9">
        <w:rPr>
          <w:rFonts w:ascii="Calibri" w:hAnsi="Calibri"/>
          <w:bCs/>
          <w:sz w:val="20"/>
          <w:szCs w:val="22"/>
        </w:rPr>
        <w:t>Lindsey Painting</w:t>
      </w: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27-Modern Farmhouse</w:t>
      </w:r>
      <w:r w:rsidRPr="001A55F9">
        <w:rPr>
          <w:rFonts w:ascii="Calibri" w:hAnsi="Calibri" w:hint="eastAsia"/>
          <w:sz w:val="20"/>
          <w:szCs w:val="22"/>
        </w:rPr>
        <w:t> </w:t>
      </w:r>
      <w:r w:rsidRPr="001A55F9">
        <w:rPr>
          <w:rFonts w:ascii="Calibri" w:hAnsi="Calibri"/>
          <w:sz w:val="20"/>
          <w:szCs w:val="22"/>
        </w:rPr>
        <w:t>Getaway</w:t>
      </w:r>
      <w:r w:rsidRPr="001A55F9">
        <w:rPr>
          <w:rFonts w:ascii="Calibri" w:hAnsi="Calibri"/>
          <w:b/>
          <w:bCs/>
          <w:sz w:val="20"/>
          <w:szCs w:val="22"/>
        </w:rPr>
        <w:br/>
      </w:r>
      <w:hyperlink r:id="rId73" w:tgtFrame="_blank" w:history="1">
        <w:r w:rsidRPr="001A55F9">
          <w:rPr>
            <w:rFonts w:ascii="Calibri" w:hAnsi="Calibri"/>
            <w:bCs/>
            <w:sz w:val="20"/>
            <w:szCs w:val="22"/>
          </w:rPr>
          <w:t>Oskar Huber</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28-Shimmering Spa</w:t>
      </w:r>
      <w:r w:rsidRPr="001A55F9">
        <w:rPr>
          <w:rFonts w:ascii="Calibri" w:hAnsi="Calibri"/>
          <w:b/>
          <w:bCs/>
          <w:sz w:val="20"/>
          <w:szCs w:val="22"/>
        </w:rPr>
        <w:br/>
      </w:r>
      <w:hyperlink r:id="rId74" w:tgtFrame="_blank" w:history="1">
        <w:r w:rsidRPr="001A55F9">
          <w:rPr>
            <w:rFonts w:ascii="Calibri" w:hAnsi="Calibri"/>
            <w:bCs/>
            <w:sz w:val="20"/>
            <w:szCs w:val="22"/>
          </w:rPr>
          <w:t>Concept 2 Design Interiors</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29-Serene Study</w:t>
      </w:r>
      <w:r w:rsidRPr="001A55F9">
        <w:rPr>
          <w:rFonts w:ascii="Calibri" w:hAnsi="Calibri"/>
          <w:b/>
          <w:bCs/>
          <w:sz w:val="20"/>
          <w:szCs w:val="22"/>
        </w:rPr>
        <w:br/>
      </w:r>
      <w:hyperlink r:id="rId75" w:tgtFrame="_blank" w:history="1">
        <w:r w:rsidRPr="001A55F9">
          <w:rPr>
            <w:rFonts w:ascii="Calibri" w:hAnsi="Calibri"/>
            <w:bCs/>
            <w:sz w:val="20"/>
            <w:szCs w:val="22"/>
          </w:rPr>
          <w:t>Concept 2 Design Interiors</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30-Living Room</w:t>
      </w:r>
      <w:r w:rsidRPr="001A55F9">
        <w:rPr>
          <w:rFonts w:ascii="Calibri" w:hAnsi="Calibri"/>
          <w:b/>
          <w:bCs/>
          <w:sz w:val="20"/>
          <w:szCs w:val="22"/>
        </w:rPr>
        <w:br/>
      </w:r>
      <w:hyperlink r:id="rId76" w:tgtFrame="_blank" w:history="1">
        <w:r w:rsidRPr="001A55F9">
          <w:rPr>
            <w:rFonts w:ascii="Calibri" w:hAnsi="Calibri"/>
            <w:bCs/>
            <w:sz w:val="20"/>
            <w:szCs w:val="22"/>
          </w:rPr>
          <w:t>European Home Collection</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31-Dining Room</w:t>
      </w:r>
      <w:r w:rsidRPr="001A55F9">
        <w:rPr>
          <w:rFonts w:ascii="Calibri" w:hAnsi="Calibri"/>
          <w:b/>
          <w:bCs/>
          <w:sz w:val="20"/>
          <w:szCs w:val="22"/>
        </w:rPr>
        <w:br/>
      </w:r>
      <w:hyperlink r:id="rId77" w:tgtFrame="_blank" w:history="1">
        <w:r w:rsidRPr="001A55F9">
          <w:rPr>
            <w:rFonts w:ascii="Calibri" w:hAnsi="Calibri"/>
            <w:bCs/>
            <w:sz w:val="20"/>
            <w:szCs w:val="22"/>
          </w:rPr>
          <w:t>European Home Collection</w:t>
        </w:r>
      </w:hyperlink>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288"/>
        <w:textAlignment w:val="baseline"/>
        <w:rPr>
          <w:rFonts w:ascii="Calibri" w:hAnsi="Calibri"/>
          <w:bCs/>
          <w:sz w:val="20"/>
          <w:szCs w:val="22"/>
        </w:rPr>
      </w:pPr>
      <w:r w:rsidRPr="001A55F9">
        <w:rPr>
          <w:rFonts w:ascii="Calibri" w:hAnsi="Calibri"/>
          <w:sz w:val="20"/>
          <w:szCs w:val="22"/>
        </w:rPr>
        <w:t>AREA 32-Cottage Kitchen</w:t>
      </w:r>
      <w:r w:rsidRPr="001A55F9">
        <w:rPr>
          <w:rFonts w:ascii="Calibri" w:hAnsi="Calibri"/>
          <w:b/>
          <w:bCs/>
          <w:sz w:val="20"/>
          <w:szCs w:val="22"/>
        </w:rPr>
        <w:br/>
      </w:r>
      <w:hyperlink r:id="rId78" w:tgtFrame="_blank" w:history="1">
        <w:r w:rsidRPr="001A55F9">
          <w:rPr>
            <w:rFonts w:ascii="Calibri" w:hAnsi="Calibri"/>
            <w:bCs/>
            <w:sz w:val="20"/>
            <w:szCs w:val="22"/>
          </w:rPr>
          <w:t>Sweetbriar Cabinetry &amp; Design, Inc.</w:t>
        </w:r>
      </w:hyperlink>
    </w:p>
    <w:p w:rsidR="00BA1B9D" w:rsidRPr="001A55F9" w:rsidRDefault="00BA1B9D" w:rsidP="00D27BCB">
      <w:pPr>
        <w:ind w:left="288"/>
        <w:rPr>
          <w:b/>
          <w:szCs w:val="22"/>
          <w:u w:val="single"/>
        </w:rPr>
      </w:pPr>
      <w:r w:rsidRPr="001A55F9">
        <w:rPr>
          <w:b/>
          <w:szCs w:val="22"/>
          <w:u w:val="single"/>
        </w:rPr>
        <w:br w:type="page"/>
      </w:r>
    </w:p>
    <w:p w:rsidR="0057210A" w:rsidRPr="00D27BCB" w:rsidRDefault="00470BEB" w:rsidP="00D27BCB">
      <w:pPr>
        <w:pStyle w:val="Heading2"/>
        <w:rPr>
          <w:b w:val="0"/>
        </w:rPr>
      </w:pPr>
      <w:bookmarkStart w:id="27" w:name="_Toc385849547"/>
      <w:r w:rsidRPr="00325AF8">
        <w:lastRenderedPageBreak/>
        <w:t>Exterior Design</w:t>
      </w:r>
      <w:bookmarkEnd w:id="27"/>
    </w:p>
    <w:p w:rsidR="0057210A" w:rsidRPr="005A7F6F" w:rsidRDefault="0057210A" w:rsidP="005A7F6F">
      <w:pPr>
        <w:widowControl w:val="0"/>
        <w:autoSpaceDE w:val="0"/>
        <w:autoSpaceDN w:val="0"/>
        <w:adjustRightInd w:val="0"/>
        <w:rPr>
          <w:rFonts w:asciiTheme="majorHAnsi" w:eastAsia="Calibri" w:hAnsiTheme="majorHAnsi" w:cs="Century Gothic"/>
          <w:b/>
          <w:bCs/>
          <w:szCs w:val="28"/>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A: The Welcome Garden</w:t>
      </w:r>
      <w:r w:rsidRPr="001A55F9">
        <w:rPr>
          <w:rFonts w:ascii="Calibri" w:hAnsi="Calibri"/>
          <w:b/>
          <w:bCs/>
          <w:sz w:val="20"/>
          <w:szCs w:val="22"/>
        </w:rPr>
        <w:br/>
      </w:r>
      <w:hyperlink r:id="rId79" w:tgtFrame="_blank" w:history="1">
        <w:r w:rsidRPr="001A55F9">
          <w:rPr>
            <w:rFonts w:ascii="Calibri" w:hAnsi="Calibri"/>
            <w:bCs/>
            <w:sz w:val="20"/>
            <w:szCs w:val="22"/>
          </w:rPr>
          <w:t>Across the Pond Aquascapes</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B: Farmhouse Porch</w:t>
      </w:r>
      <w:r w:rsidRPr="001A55F9">
        <w:rPr>
          <w:rFonts w:ascii="Calibri" w:hAnsi="Calibri"/>
          <w:b/>
          <w:bCs/>
          <w:sz w:val="20"/>
          <w:szCs w:val="22"/>
        </w:rPr>
        <w:br/>
      </w:r>
      <w:hyperlink r:id="rId80" w:tgtFrame="_blank" w:history="1">
        <w:r w:rsidRPr="001A55F9">
          <w:rPr>
            <w:rFonts w:ascii="Calibri" w:hAnsi="Calibri"/>
            <w:bCs/>
            <w:sz w:val="20"/>
            <w:szCs w:val="22"/>
          </w:rPr>
          <w:t>Mt. Lake Pool and Patio</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C: Farmhouse Front</w:t>
      </w:r>
      <w:r w:rsidRPr="001A55F9">
        <w:rPr>
          <w:rFonts w:ascii="Calibri" w:hAnsi="Calibri"/>
          <w:b/>
          <w:bCs/>
          <w:sz w:val="20"/>
          <w:szCs w:val="22"/>
        </w:rPr>
        <w:br/>
      </w:r>
      <w:hyperlink r:id="rId81" w:tgtFrame="_blank" w:history="1">
        <w:r w:rsidRPr="001A55F9">
          <w:rPr>
            <w:rFonts w:ascii="Calibri" w:hAnsi="Calibri"/>
            <w:bCs/>
            <w:sz w:val="20"/>
            <w:szCs w:val="22"/>
          </w:rPr>
          <w:t>Environmental Landscape Associates</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D: Potting Shed</w:t>
      </w:r>
      <w:r w:rsidRPr="001A55F9">
        <w:rPr>
          <w:rFonts w:ascii="Calibri" w:hAnsi="Calibri"/>
          <w:b/>
          <w:bCs/>
          <w:sz w:val="20"/>
          <w:szCs w:val="22"/>
        </w:rPr>
        <w:br/>
      </w:r>
      <w:hyperlink r:id="rId82" w:tgtFrame="_blank" w:history="1">
        <w:r w:rsidRPr="001A55F9">
          <w:rPr>
            <w:rFonts w:ascii="Calibri" w:hAnsi="Calibri"/>
            <w:bCs/>
            <w:sz w:val="20"/>
            <w:szCs w:val="22"/>
          </w:rPr>
          <w:t>Stenger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E: Whimsical Path &amp; Gateway</w:t>
      </w:r>
      <w:r w:rsidRPr="001A55F9">
        <w:rPr>
          <w:rFonts w:ascii="Calibri" w:hAnsi="Calibri"/>
          <w:b/>
          <w:bCs/>
          <w:sz w:val="20"/>
          <w:szCs w:val="22"/>
        </w:rPr>
        <w:br/>
      </w:r>
      <w:hyperlink r:id="rId83" w:tgtFrame="_blank" w:history="1">
        <w:r w:rsidRPr="001A55F9">
          <w:rPr>
            <w:rFonts w:ascii="Calibri" w:hAnsi="Calibri"/>
            <w:bCs/>
            <w:sz w:val="20"/>
            <w:szCs w:val="22"/>
          </w:rPr>
          <w:t>karmic stone</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F: Sunroom Birding Garden</w:t>
      </w:r>
      <w:r w:rsidRPr="001A55F9">
        <w:rPr>
          <w:rFonts w:ascii="Calibri" w:hAnsi="Calibri"/>
          <w:b/>
          <w:bCs/>
          <w:sz w:val="20"/>
          <w:szCs w:val="22"/>
        </w:rPr>
        <w:br/>
      </w:r>
      <w:hyperlink r:id="rId84" w:tgtFrame="_blank" w:history="1">
        <w:r w:rsidRPr="001A55F9">
          <w:rPr>
            <w:rFonts w:ascii="Calibri" w:hAnsi="Calibri"/>
            <w:bCs/>
            <w:sz w:val="20"/>
            <w:szCs w:val="22"/>
          </w:rPr>
          <w:t>Bucks Country Gardens</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G:</w:t>
      </w:r>
      <w:r w:rsidRPr="001A55F9">
        <w:rPr>
          <w:rFonts w:ascii="Calibri" w:hAnsi="Calibri" w:hint="eastAsia"/>
          <w:b/>
          <w:bCs/>
          <w:sz w:val="20"/>
          <w:szCs w:val="22"/>
        </w:rPr>
        <w:t> </w:t>
      </w:r>
      <w:r w:rsidRPr="001A55F9">
        <w:rPr>
          <w:rFonts w:ascii="Calibri" w:hAnsi="Calibri"/>
          <w:b/>
          <w:bCs/>
          <w:sz w:val="20"/>
          <w:szCs w:val="22"/>
        </w:rPr>
        <w:t>Pool Mechanicals &amp; Fire Pit</w:t>
      </w:r>
      <w:r w:rsidRPr="001A55F9">
        <w:rPr>
          <w:rFonts w:ascii="Calibri" w:hAnsi="Calibri" w:hint="eastAsia"/>
          <w:b/>
          <w:bCs/>
          <w:sz w:val="20"/>
          <w:szCs w:val="22"/>
        </w:rPr>
        <w:t> </w:t>
      </w:r>
      <w:r w:rsidRPr="001A55F9">
        <w:rPr>
          <w:rFonts w:ascii="Calibri" w:hAnsi="Calibri"/>
          <w:b/>
          <w:bCs/>
          <w:sz w:val="20"/>
          <w:szCs w:val="22"/>
        </w:rPr>
        <w:br/>
      </w:r>
      <w:hyperlink r:id="rId85" w:tgtFrame="_blank" w:history="1">
        <w:r w:rsidRPr="001A55F9">
          <w:rPr>
            <w:rFonts w:ascii="Calibri" w:hAnsi="Calibri"/>
            <w:bCs/>
            <w:sz w:val="20"/>
            <w:szCs w:val="22"/>
          </w:rPr>
          <w:t>Town &amp; Country Lawncare &amp;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H: Pool &amp; Pool House</w:t>
      </w:r>
      <w:r w:rsidRPr="001A55F9">
        <w:rPr>
          <w:rFonts w:ascii="Calibri" w:hAnsi="Calibri"/>
          <w:b/>
          <w:bCs/>
          <w:sz w:val="20"/>
          <w:szCs w:val="22"/>
        </w:rPr>
        <w:br/>
      </w:r>
      <w:hyperlink r:id="rId86" w:tgtFrame="_blank" w:history="1">
        <w:r w:rsidRPr="001A55F9">
          <w:rPr>
            <w:rFonts w:ascii="Calibri" w:hAnsi="Calibri"/>
            <w:bCs/>
            <w:sz w:val="20"/>
            <w:szCs w:val="22"/>
          </w:rPr>
          <w:t>Jerry and Sons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I:</w:t>
      </w:r>
      <w:r w:rsidRPr="001A55F9">
        <w:rPr>
          <w:rFonts w:ascii="Calibri" w:hAnsi="Calibri" w:hint="eastAsia"/>
          <w:b/>
          <w:bCs/>
          <w:sz w:val="20"/>
          <w:szCs w:val="22"/>
        </w:rPr>
        <w:t> </w:t>
      </w:r>
      <w:r w:rsidRPr="001A55F9">
        <w:rPr>
          <w:rFonts w:ascii="Calibri" w:hAnsi="Calibri"/>
          <w:b/>
          <w:bCs/>
          <w:sz w:val="20"/>
          <w:szCs w:val="22"/>
        </w:rPr>
        <w:t>Ellipse Upon the Pond</w:t>
      </w:r>
      <w:r w:rsidRPr="001A55F9">
        <w:rPr>
          <w:rFonts w:ascii="Calibri" w:hAnsi="Calibri"/>
          <w:b/>
          <w:bCs/>
          <w:sz w:val="20"/>
          <w:szCs w:val="22"/>
        </w:rPr>
        <w:br/>
      </w:r>
      <w:hyperlink r:id="rId87" w:tgtFrame="_blank" w:history="1">
        <w:r w:rsidRPr="001A55F9">
          <w:rPr>
            <w:rFonts w:ascii="Calibri" w:hAnsi="Calibri"/>
            <w:bCs/>
            <w:sz w:val="20"/>
            <w:szCs w:val="22"/>
          </w:rPr>
          <w:t>Landscape Design Group</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
          <w:bCs/>
          <w:sz w:val="20"/>
          <w:szCs w:val="22"/>
        </w:rPr>
      </w:pPr>
      <w:r w:rsidRPr="001A55F9">
        <w:rPr>
          <w:rFonts w:ascii="Calibri" w:hAnsi="Calibri"/>
          <w:b/>
          <w:bCs/>
          <w:sz w:val="20"/>
          <w:szCs w:val="22"/>
        </w:rPr>
        <w:t>Area J: Stone Wall Garden</w:t>
      </w:r>
      <w:r w:rsidRPr="001A55F9">
        <w:rPr>
          <w:rFonts w:ascii="Calibri" w:hAnsi="Calibri"/>
          <w:b/>
          <w:bCs/>
          <w:sz w:val="20"/>
          <w:szCs w:val="22"/>
        </w:rPr>
        <w:br/>
      </w:r>
      <w:hyperlink r:id="rId88" w:tgtFrame="_blank" w:history="1">
        <w:r w:rsidRPr="001A55F9">
          <w:rPr>
            <w:rFonts w:ascii="Calibri" w:hAnsi="Calibri"/>
            <w:bCs/>
            <w:sz w:val="20"/>
            <w:szCs w:val="22"/>
          </w:rPr>
          <w:t>Bucks Country Gardens</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lastRenderedPageBreak/>
        <w:t>Area K: Bluestone Terrace</w:t>
      </w:r>
      <w:r w:rsidRPr="001A55F9">
        <w:rPr>
          <w:rFonts w:ascii="Calibri" w:hAnsi="Calibri"/>
          <w:b/>
          <w:bCs/>
          <w:sz w:val="20"/>
          <w:szCs w:val="22"/>
        </w:rPr>
        <w:br/>
      </w:r>
      <w:hyperlink r:id="rId89" w:tgtFrame="_blank" w:history="1">
        <w:r w:rsidRPr="001A55F9">
          <w:rPr>
            <w:rFonts w:ascii="Calibri" w:hAnsi="Calibri"/>
            <w:bCs/>
            <w:sz w:val="20"/>
            <w:szCs w:val="22"/>
          </w:rPr>
          <w:t>Bucks Country Gardens</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r w:rsidRPr="001A55F9">
        <w:rPr>
          <w:rFonts w:ascii="Calibri" w:hAnsi="Calibri"/>
          <w:b/>
          <w:bCs/>
          <w:sz w:val="20"/>
          <w:szCs w:val="22"/>
        </w:rPr>
        <w:t>Area L: Potting Porch</w:t>
      </w:r>
      <w:r w:rsidRPr="001A55F9">
        <w:rPr>
          <w:rFonts w:ascii="Calibri" w:hAnsi="Calibri"/>
          <w:b/>
          <w:bCs/>
          <w:sz w:val="20"/>
          <w:szCs w:val="22"/>
        </w:rPr>
        <w:br/>
      </w:r>
      <w:hyperlink r:id="rId90" w:tgtFrame="_blank" w:history="1">
        <w:r w:rsidRPr="001A55F9">
          <w:rPr>
            <w:rFonts w:ascii="Calibri" w:hAnsi="Calibri"/>
            <w:bCs/>
            <w:sz w:val="20"/>
            <w:szCs w:val="22"/>
          </w:rPr>
          <w:t>Bucks Country Gardens</w:t>
        </w:r>
      </w:hyperlink>
      <w:r w:rsidRPr="001A55F9">
        <w:rPr>
          <w:rFonts w:ascii="Calibri" w:hAnsi="Calibri"/>
          <w:bCs/>
          <w:sz w:val="20"/>
          <w:szCs w:val="22"/>
        </w:rPr>
        <w:br/>
      </w: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M: Perennial Garden</w:t>
      </w:r>
      <w:r w:rsidRPr="001A55F9">
        <w:rPr>
          <w:rFonts w:ascii="Calibri" w:hAnsi="Calibri"/>
          <w:b/>
          <w:bCs/>
          <w:sz w:val="20"/>
          <w:szCs w:val="22"/>
        </w:rPr>
        <w:br/>
      </w:r>
      <w:hyperlink r:id="rId91" w:tgtFrame="_blank" w:history="1">
        <w:r w:rsidRPr="001A55F9">
          <w:rPr>
            <w:rFonts w:ascii="Calibri" w:hAnsi="Calibri"/>
            <w:bCs/>
            <w:sz w:val="20"/>
            <w:szCs w:val="22"/>
          </w:rPr>
          <w:t>Stenger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 xml:space="preserve">Area N: </w:t>
      </w:r>
      <w:r w:rsidRPr="001A55F9">
        <w:rPr>
          <w:rFonts w:ascii="Calibri" w:hAnsi="Calibri" w:hint="eastAsia"/>
          <w:b/>
          <w:bCs/>
          <w:sz w:val="20"/>
          <w:szCs w:val="22"/>
        </w:rPr>
        <w:t> </w:t>
      </w:r>
      <w:r w:rsidRPr="001A55F9">
        <w:rPr>
          <w:rFonts w:ascii="Calibri" w:hAnsi="Calibri"/>
          <w:b/>
          <w:bCs/>
          <w:sz w:val="20"/>
          <w:szCs w:val="22"/>
        </w:rPr>
        <w:t>Barn Area</w:t>
      </w:r>
      <w:r w:rsidRPr="001A55F9">
        <w:rPr>
          <w:rFonts w:ascii="Calibri" w:hAnsi="Calibri"/>
          <w:b/>
          <w:bCs/>
          <w:sz w:val="20"/>
          <w:szCs w:val="22"/>
        </w:rPr>
        <w:br/>
      </w:r>
      <w:hyperlink r:id="rId92" w:tgtFrame="_blank" w:history="1">
        <w:r w:rsidRPr="001A55F9">
          <w:rPr>
            <w:rFonts w:ascii="Calibri" w:hAnsi="Calibri"/>
            <w:bCs/>
            <w:sz w:val="20"/>
            <w:szCs w:val="22"/>
          </w:rPr>
          <w:t>Stenger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O: Corn Crib</w:t>
      </w:r>
      <w:r w:rsidRPr="001A55F9">
        <w:rPr>
          <w:rFonts w:ascii="Calibri" w:hAnsi="Calibri"/>
          <w:b/>
          <w:bCs/>
          <w:sz w:val="20"/>
          <w:szCs w:val="22"/>
        </w:rPr>
        <w:br/>
      </w:r>
      <w:r w:rsidRPr="001A55F9">
        <w:rPr>
          <w:rFonts w:ascii="Calibri" w:hAnsi="Calibri"/>
          <w:bCs/>
          <w:sz w:val="20"/>
          <w:szCs w:val="22"/>
        </w:rPr>
        <w:t>VIA Landscape Committee</w:t>
      </w: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
          <w:bCs/>
          <w:sz w:val="20"/>
          <w:szCs w:val="22"/>
        </w:rPr>
      </w:pPr>
      <w:r w:rsidRPr="001A55F9">
        <w:rPr>
          <w:rFonts w:ascii="Calibri" w:hAnsi="Calibri"/>
          <w:b/>
          <w:bCs/>
          <w:sz w:val="20"/>
          <w:szCs w:val="22"/>
        </w:rPr>
        <w:t>Area P: Cottage Right</w:t>
      </w:r>
      <w:r w:rsidRPr="001A55F9">
        <w:rPr>
          <w:rFonts w:ascii="Calibri" w:hAnsi="Calibri"/>
          <w:b/>
          <w:bCs/>
          <w:sz w:val="20"/>
          <w:szCs w:val="22"/>
        </w:rPr>
        <w:br/>
      </w:r>
      <w:hyperlink r:id="rId93" w:tgtFrame="_blank" w:history="1">
        <w:r w:rsidRPr="001A55F9">
          <w:rPr>
            <w:rFonts w:ascii="Calibri" w:hAnsi="Calibri"/>
            <w:b/>
            <w:bCs/>
            <w:sz w:val="20"/>
            <w:szCs w:val="22"/>
          </w:rPr>
          <w:t>Jerry and Sons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Q:</w:t>
      </w:r>
      <w:r w:rsidRPr="001A55F9">
        <w:rPr>
          <w:rFonts w:ascii="Calibri" w:hAnsi="Calibri" w:hint="eastAsia"/>
          <w:b/>
          <w:bCs/>
          <w:sz w:val="20"/>
          <w:szCs w:val="22"/>
        </w:rPr>
        <w:t> </w:t>
      </w:r>
      <w:r w:rsidRPr="001A55F9">
        <w:rPr>
          <w:rFonts w:ascii="Calibri" w:hAnsi="Calibri"/>
          <w:b/>
          <w:bCs/>
          <w:sz w:val="20"/>
          <w:szCs w:val="22"/>
        </w:rPr>
        <w:t>Cottage Gardens and Reflection Area</w:t>
      </w:r>
      <w:r w:rsidRPr="001A55F9">
        <w:rPr>
          <w:rFonts w:ascii="Calibri" w:hAnsi="Calibri"/>
          <w:b/>
          <w:bCs/>
          <w:sz w:val="20"/>
          <w:szCs w:val="22"/>
        </w:rPr>
        <w:br/>
      </w:r>
      <w:r w:rsidRPr="001A55F9">
        <w:rPr>
          <w:rFonts w:ascii="Calibri" w:hAnsi="Calibri"/>
          <w:bCs/>
          <w:sz w:val="20"/>
          <w:szCs w:val="22"/>
        </w:rPr>
        <w:t>Warrington Garden Club</w:t>
      </w:r>
      <w:r w:rsidRPr="001A55F9">
        <w:rPr>
          <w:rFonts w:ascii="Calibri" w:hAnsi="Calibri" w:hint="eastAsia"/>
          <w:bCs/>
          <w:sz w:val="20"/>
          <w:szCs w:val="22"/>
        </w:rPr>
        <w:t> </w:t>
      </w: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R: Cottage Left &amp;</w:t>
      </w:r>
      <w:r w:rsidRPr="001A55F9">
        <w:rPr>
          <w:rFonts w:ascii="Calibri" w:hAnsi="Calibri" w:hint="eastAsia"/>
          <w:b/>
          <w:bCs/>
          <w:sz w:val="20"/>
          <w:szCs w:val="22"/>
        </w:rPr>
        <w:t> </w:t>
      </w:r>
      <w:r w:rsidRPr="001A55F9">
        <w:rPr>
          <w:rFonts w:ascii="Calibri" w:hAnsi="Calibri"/>
          <w:b/>
          <w:bCs/>
          <w:sz w:val="20"/>
          <w:szCs w:val="22"/>
        </w:rPr>
        <w:t>Deck Gardens</w:t>
      </w:r>
      <w:r w:rsidRPr="001A55F9">
        <w:rPr>
          <w:rFonts w:ascii="Calibri" w:hAnsi="Calibri"/>
          <w:b/>
          <w:bCs/>
          <w:sz w:val="20"/>
          <w:szCs w:val="22"/>
        </w:rPr>
        <w:br/>
      </w:r>
      <w:hyperlink r:id="rId94" w:tgtFrame="_blank" w:history="1">
        <w:r w:rsidRPr="001A55F9">
          <w:rPr>
            <w:rFonts w:ascii="Calibri" w:hAnsi="Calibri"/>
            <w:bCs/>
            <w:sz w:val="20"/>
            <w:szCs w:val="22"/>
          </w:rPr>
          <w:t>Natural Beauty Lawn &amp;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S:</w:t>
      </w:r>
      <w:r w:rsidRPr="001A55F9">
        <w:rPr>
          <w:rFonts w:ascii="Calibri" w:hAnsi="Calibri" w:hint="eastAsia"/>
          <w:b/>
          <w:bCs/>
          <w:sz w:val="20"/>
          <w:szCs w:val="22"/>
        </w:rPr>
        <w:t> </w:t>
      </w:r>
      <w:r w:rsidRPr="001A55F9">
        <w:rPr>
          <w:rFonts w:ascii="Calibri" w:hAnsi="Calibri"/>
          <w:b/>
          <w:bCs/>
          <w:sz w:val="20"/>
          <w:szCs w:val="22"/>
        </w:rPr>
        <w:t>Cottage Deck</w:t>
      </w:r>
      <w:r w:rsidRPr="001A55F9">
        <w:rPr>
          <w:rFonts w:ascii="Calibri" w:hAnsi="Calibri"/>
          <w:b/>
          <w:bCs/>
          <w:sz w:val="20"/>
          <w:szCs w:val="22"/>
        </w:rPr>
        <w:br/>
      </w:r>
      <w:hyperlink r:id="rId95" w:tgtFrame="_blank" w:history="1">
        <w:r w:rsidRPr="001A55F9">
          <w:rPr>
            <w:rFonts w:ascii="Calibri" w:hAnsi="Calibri"/>
            <w:bCs/>
            <w:sz w:val="20"/>
            <w:szCs w:val="22"/>
          </w:rPr>
          <w:t>Mt. Lake Pool and Patio</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bCs/>
          <w:sz w:val="20"/>
          <w:szCs w:val="22"/>
        </w:rPr>
      </w:pPr>
      <w:r w:rsidRPr="001A55F9">
        <w:rPr>
          <w:rFonts w:ascii="Calibri" w:hAnsi="Calibri"/>
          <w:b/>
          <w:bCs/>
          <w:sz w:val="20"/>
          <w:szCs w:val="22"/>
        </w:rPr>
        <w:t>Area T: Cottage Entrance</w:t>
      </w:r>
      <w:r w:rsidRPr="001A55F9">
        <w:rPr>
          <w:rFonts w:ascii="Calibri" w:hAnsi="Calibri"/>
          <w:b/>
          <w:bCs/>
          <w:sz w:val="20"/>
          <w:szCs w:val="22"/>
        </w:rPr>
        <w:br/>
      </w:r>
      <w:hyperlink r:id="rId96" w:tgtFrame="_blank" w:history="1">
        <w:r w:rsidRPr="001A55F9">
          <w:rPr>
            <w:rFonts w:ascii="Calibri" w:hAnsi="Calibri"/>
            <w:bCs/>
            <w:sz w:val="20"/>
            <w:szCs w:val="22"/>
          </w:rPr>
          <w:t>Jerry and Sons Landscaping</w:t>
        </w:r>
      </w:hyperlink>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p>
    <w:p w:rsidR="00BA1B9D" w:rsidRPr="001A55F9" w:rsidRDefault="00BA1B9D" w:rsidP="00D27BCB">
      <w:pPr>
        <w:pStyle w:val="NormalWeb"/>
        <w:shd w:val="clear" w:color="auto" w:fill="FFFFFF"/>
        <w:spacing w:before="0" w:beforeAutospacing="0" w:after="0" w:afterAutospacing="0" w:line="300" w:lineRule="atLeast"/>
        <w:ind w:left="144"/>
        <w:textAlignment w:val="baseline"/>
        <w:rPr>
          <w:rFonts w:ascii="Calibri" w:hAnsi="Calibri"/>
          <w:bCs/>
          <w:sz w:val="20"/>
          <w:szCs w:val="22"/>
        </w:rPr>
      </w:pPr>
      <w:r w:rsidRPr="001A55F9">
        <w:rPr>
          <w:rFonts w:ascii="Calibri" w:hAnsi="Calibri"/>
          <w:b/>
          <w:bCs/>
          <w:sz w:val="20"/>
          <w:szCs w:val="22"/>
        </w:rPr>
        <w:t>Cottage Gardens: A Haven for You and the Birds</w:t>
      </w:r>
      <w:hyperlink r:id="rId97" w:tgtFrame="_blank" w:history="1">
        <w:r w:rsidRPr="001A55F9">
          <w:rPr>
            <w:rFonts w:ascii="Calibri" w:hAnsi="Calibri"/>
            <w:bCs/>
            <w:sz w:val="20"/>
            <w:szCs w:val="22"/>
          </w:rPr>
          <w:br/>
          <w:t>Wild Birds Unlimited</w:t>
        </w:r>
      </w:hyperlink>
    </w:p>
    <w:p w:rsidR="00B875F4" w:rsidRPr="001A55F9" w:rsidRDefault="00B875F4" w:rsidP="00D27BCB">
      <w:pPr>
        <w:widowControl w:val="0"/>
        <w:autoSpaceDE w:val="0"/>
        <w:autoSpaceDN w:val="0"/>
        <w:adjustRightInd w:val="0"/>
        <w:ind w:left="144"/>
        <w:rPr>
          <w:rFonts w:asciiTheme="majorHAnsi" w:eastAsia="Calibri" w:hAnsiTheme="majorHAnsi" w:cs="Century Gothic"/>
          <w:b/>
          <w:bCs/>
          <w:szCs w:val="22"/>
        </w:rPr>
        <w:sectPr w:rsidR="00B875F4" w:rsidRPr="001A55F9" w:rsidSect="004126FB">
          <w:type w:val="continuous"/>
          <w:pgSz w:w="12240" w:h="15840"/>
          <w:pgMar w:top="1440" w:right="1440" w:bottom="1440" w:left="2160" w:header="720" w:footer="720" w:gutter="0"/>
          <w:cols w:num="2" w:space="720"/>
          <w:docGrid w:linePitch="360"/>
        </w:sectPr>
      </w:pPr>
      <w:bookmarkStart w:id="28" w:name="_Toc317613035"/>
      <w:bookmarkEnd w:id="25"/>
      <w:bookmarkEnd w:id="26"/>
    </w:p>
    <w:p w:rsidR="00461EEE" w:rsidRPr="001A55F9" w:rsidRDefault="00461EEE" w:rsidP="00EC3690">
      <w:pPr>
        <w:pStyle w:val="Heading3"/>
        <w:ind w:left="0"/>
        <w:rPr>
          <w:sz w:val="18"/>
        </w:rPr>
        <w:sectPr w:rsidR="00461EEE" w:rsidRPr="001A55F9" w:rsidSect="00CB4C1D">
          <w:type w:val="continuous"/>
          <w:pgSz w:w="12240" w:h="15840"/>
          <w:pgMar w:top="1440" w:right="1440" w:bottom="1440" w:left="2160" w:header="720" w:footer="720" w:gutter="0"/>
          <w:cols w:num="2" w:space="720"/>
          <w:docGrid w:linePitch="360"/>
        </w:sectPr>
      </w:pPr>
      <w:bookmarkStart w:id="29" w:name="_Toc317613036"/>
      <w:bookmarkEnd w:id="28"/>
    </w:p>
    <w:p w:rsidR="00BA1B9D" w:rsidRDefault="00BA1B9D">
      <w:pPr>
        <w:rPr>
          <w:rFonts w:asciiTheme="minorHAnsi" w:hAnsiTheme="minorHAnsi"/>
          <w:b/>
          <w:sz w:val="24"/>
        </w:rPr>
      </w:pPr>
      <w:bookmarkStart w:id="30" w:name="_Toc317867095"/>
      <w:r>
        <w:rPr>
          <w:rFonts w:asciiTheme="minorHAnsi" w:hAnsiTheme="minorHAnsi"/>
          <w:b/>
          <w:sz w:val="24"/>
        </w:rPr>
        <w:lastRenderedPageBreak/>
        <w:br w:type="page"/>
      </w:r>
    </w:p>
    <w:p w:rsidR="00972232" w:rsidRPr="00D27BCB" w:rsidRDefault="00A0118A" w:rsidP="00D27BCB">
      <w:pPr>
        <w:pStyle w:val="Heading2"/>
        <w:rPr>
          <w:b w:val="0"/>
        </w:rPr>
      </w:pPr>
      <w:bookmarkStart w:id="31" w:name="_Toc385849548"/>
      <w:r w:rsidRPr="00D27BCB">
        <w:lastRenderedPageBreak/>
        <w:t>Boutiques</w:t>
      </w:r>
      <w:bookmarkEnd w:id="29"/>
      <w:bookmarkEnd w:id="30"/>
      <w:bookmarkEnd w:id="31"/>
    </w:p>
    <w:p w:rsidR="00A0118A" w:rsidRDefault="00A0118A" w:rsidP="00A0118A"/>
    <w:p w:rsidR="00CB4C1D" w:rsidRPr="0014225F" w:rsidRDefault="00CB4C1D" w:rsidP="00A0118A">
      <w:pPr>
        <w:rPr>
          <w:bCs/>
          <w:szCs w:val="20"/>
        </w:rPr>
        <w:sectPr w:rsidR="00CB4C1D" w:rsidRPr="0014225F" w:rsidSect="00461EEE">
          <w:type w:val="continuous"/>
          <w:pgSz w:w="12240" w:h="15840"/>
          <w:pgMar w:top="1440" w:right="1440" w:bottom="1440" w:left="1440" w:header="720" w:footer="720" w:gutter="0"/>
          <w:cols w:space="720"/>
          <w:docGrid w:linePitch="360"/>
        </w:sectPr>
      </w:pPr>
    </w:p>
    <w:p w:rsidR="00810181" w:rsidRPr="00EC3690" w:rsidRDefault="00810181" w:rsidP="00810181">
      <w:pPr>
        <w:rPr>
          <w:bCs/>
          <w:sz w:val="22"/>
          <w:szCs w:val="22"/>
        </w:rPr>
      </w:pPr>
      <w:r w:rsidRPr="00EC3690">
        <w:rPr>
          <w:bCs/>
          <w:sz w:val="22"/>
          <w:szCs w:val="22"/>
        </w:rPr>
        <w:lastRenderedPageBreak/>
        <w:t>Floral Wholesale Warehouse</w:t>
      </w:r>
    </w:p>
    <w:p w:rsidR="00810181" w:rsidRPr="00EC3690" w:rsidRDefault="00810181" w:rsidP="00810181">
      <w:pPr>
        <w:rPr>
          <w:bCs/>
          <w:sz w:val="22"/>
          <w:szCs w:val="22"/>
        </w:rPr>
      </w:pPr>
      <w:r w:rsidRPr="00EC3690">
        <w:rPr>
          <w:bCs/>
          <w:sz w:val="22"/>
          <w:szCs w:val="22"/>
        </w:rPr>
        <w:t>Simon’s Fine Art Gallery &amp; Boutique</w:t>
      </w:r>
    </w:p>
    <w:p w:rsidR="00810181" w:rsidRPr="00EC3690" w:rsidRDefault="00810181" w:rsidP="00810181">
      <w:pPr>
        <w:rPr>
          <w:bCs/>
          <w:sz w:val="22"/>
          <w:szCs w:val="22"/>
        </w:rPr>
      </w:pPr>
      <w:r w:rsidRPr="00EC3690">
        <w:rPr>
          <w:bCs/>
          <w:sz w:val="22"/>
          <w:szCs w:val="22"/>
        </w:rPr>
        <w:lastRenderedPageBreak/>
        <w:t>The Crystal Cottage Boutique</w:t>
      </w:r>
    </w:p>
    <w:p w:rsidR="00071A6B" w:rsidRPr="00EC3690" w:rsidRDefault="00810181" w:rsidP="00810181">
      <w:pPr>
        <w:rPr>
          <w:bCs/>
          <w:sz w:val="22"/>
          <w:szCs w:val="22"/>
        </w:rPr>
      </w:pPr>
      <w:r w:rsidRPr="00EC3690">
        <w:rPr>
          <w:bCs/>
          <w:sz w:val="22"/>
          <w:szCs w:val="22"/>
        </w:rPr>
        <w:t>The Saddlery at Fox Heath</w:t>
      </w:r>
    </w:p>
    <w:p w:rsidR="00CB4C1D" w:rsidRDefault="00CB4C1D" w:rsidP="00A0118A">
      <w:pPr>
        <w:sectPr w:rsidR="00CB4C1D" w:rsidSect="00CB4C1D">
          <w:type w:val="continuous"/>
          <w:pgSz w:w="12240" w:h="15840"/>
          <w:pgMar w:top="1440" w:right="1440" w:bottom="1440" w:left="2160" w:header="720" w:footer="720" w:gutter="0"/>
          <w:cols w:num="2" w:space="720"/>
          <w:docGrid w:linePitch="360"/>
        </w:sectPr>
      </w:pPr>
    </w:p>
    <w:p w:rsidR="00A0118A" w:rsidRPr="00A0118A" w:rsidRDefault="00A0118A" w:rsidP="00A0118A"/>
    <w:p w:rsidR="00071A6B" w:rsidRPr="00071A6B" w:rsidRDefault="00071A6B" w:rsidP="00AF454F">
      <w:pPr>
        <w:rPr>
          <w:rFonts w:asciiTheme="minorHAnsi" w:hAnsiTheme="minorHAnsi"/>
          <w:b/>
          <w:sz w:val="24"/>
        </w:rPr>
      </w:pPr>
    </w:p>
    <w:p w:rsidR="00AF454F" w:rsidRDefault="00AF454F" w:rsidP="00AF454F"/>
    <w:p w:rsidR="00AF454F" w:rsidRPr="00AF454F" w:rsidRDefault="00AF454F" w:rsidP="00AF454F">
      <w:pPr>
        <w:rPr>
          <w:b/>
          <w:sz w:val="24"/>
        </w:rPr>
      </w:pPr>
    </w:p>
    <w:p w:rsidR="00976336" w:rsidRPr="005A7F6F" w:rsidRDefault="00F40B8B" w:rsidP="0014225F">
      <w:pPr>
        <w:pStyle w:val="Heading1"/>
        <w:rPr>
          <w:color w:val="auto"/>
        </w:rPr>
      </w:pPr>
      <w:bookmarkStart w:id="32" w:name="_Toc317867097"/>
      <w:bookmarkStart w:id="33" w:name="_Toc385849549"/>
      <w:r w:rsidRPr="005A7F6F">
        <w:rPr>
          <w:color w:val="auto"/>
        </w:rPr>
        <w:lastRenderedPageBreak/>
        <w:t>S</w:t>
      </w:r>
      <w:r w:rsidR="00976336" w:rsidRPr="005A7F6F">
        <w:rPr>
          <w:color w:val="auto"/>
        </w:rPr>
        <w:t>ponsors &amp; Supporters</w:t>
      </w:r>
      <w:bookmarkEnd w:id="32"/>
      <w:bookmarkEnd w:id="33"/>
    </w:p>
    <w:p w:rsidR="00976336" w:rsidRDefault="00976336" w:rsidP="00FB4EE7">
      <w:pPr>
        <w:pStyle w:val="Heading2"/>
      </w:pPr>
      <w:bookmarkStart w:id="34" w:name="_Toc385849550"/>
      <w:r w:rsidRPr="00976336">
        <w:t>Sponsors</w:t>
      </w:r>
      <w:bookmarkEnd w:id="34"/>
    </w:p>
    <w:p w:rsidR="00EC3690" w:rsidRPr="00EC3690" w:rsidRDefault="00EC3690" w:rsidP="00EC3690"/>
    <w:p w:rsidR="009E0B33" w:rsidRPr="00D27BCB" w:rsidRDefault="009E0B33" w:rsidP="00D27BCB">
      <w:pPr>
        <w:pStyle w:val="BodyText"/>
        <w:spacing w:after="0"/>
        <w:ind w:left="144"/>
        <w:rPr>
          <w:sz w:val="22"/>
          <w:szCs w:val="22"/>
        </w:rPr>
      </w:pPr>
      <w:r w:rsidRPr="00D27BCB">
        <w:rPr>
          <w:b/>
          <w:i/>
          <w:sz w:val="22"/>
          <w:szCs w:val="22"/>
          <w:u w:val="single"/>
        </w:rPr>
        <w:t>Honorary Chairs</w:t>
      </w:r>
      <w:r w:rsidRPr="00D27BCB">
        <w:rPr>
          <w:b/>
          <w:i/>
          <w:sz w:val="22"/>
          <w:szCs w:val="22"/>
          <w:u w:val="single"/>
        </w:rPr>
        <w:br/>
      </w:r>
      <w:r w:rsidRPr="00D27BCB">
        <w:rPr>
          <w:sz w:val="22"/>
          <w:szCs w:val="22"/>
        </w:rPr>
        <w:t>Jack &amp; Carol McCaugha</w:t>
      </w:r>
      <w:r w:rsidR="00021EE3">
        <w:rPr>
          <w:sz w:val="22"/>
          <w:szCs w:val="22"/>
        </w:rPr>
        <w:t>n</w:t>
      </w:r>
    </w:p>
    <w:p w:rsidR="009E0B33" w:rsidRDefault="009E0B33" w:rsidP="00D27BCB">
      <w:pPr>
        <w:pStyle w:val="BodyText"/>
        <w:spacing w:after="0"/>
        <w:rPr>
          <w:b/>
          <w:i/>
          <w:sz w:val="22"/>
          <w:szCs w:val="22"/>
          <w:u w:val="single"/>
        </w:rPr>
      </w:pPr>
    </w:p>
    <w:p w:rsidR="00FF77AD" w:rsidRPr="00EC3690" w:rsidRDefault="009E0B33" w:rsidP="00D27BCB">
      <w:pPr>
        <w:pStyle w:val="BodyText"/>
        <w:spacing w:after="0"/>
        <w:ind w:left="0" w:firstLine="144"/>
        <w:rPr>
          <w:b/>
          <w:i/>
          <w:sz w:val="22"/>
          <w:szCs w:val="22"/>
          <w:u w:val="single"/>
        </w:rPr>
      </w:pPr>
      <w:r w:rsidRPr="00EC3690">
        <w:rPr>
          <w:b/>
          <w:i/>
          <w:sz w:val="22"/>
          <w:szCs w:val="22"/>
          <w:u w:val="single"/>
        </w:rPr>
        <w:t>Gold Sponsor</w:t>
      </w:r>
    </w:p>
    <w:p w:rsidR="00976336" w:rsidRDefault="00201865" w:rsidP="00D27BCB">
      <w:pPr>
        <w:pStyle w:val="BodyText"/>
        <w:spacing w:after="0"/>
        <w:ind w:left="144"/>
        <w:rPr>
          <w:sz w:val="22"/>
          <w:szCs w:val="22"/>
        </w:rPr>
      </w:pPr>
      <w:r w:rsidRPr="00EC3690">
        <w:rPr>
          <w:sz w:val="22"/>
          <w:szCs w:val="22"/>
        </w:rPr>
        <w:t>Johnson &amp; Johnson</w:t>
      </w:r>
    </w:p>
    <w:p w:rsidR="009E0B33" w:rsidRDefault="009E0B33" w:rsidP="00D27BCB">
      <w:pPr>
        <w:pStyle w:val="BodyText"/>
        <w:spacing w:after="0"/>
        <w:ind w:left="144"/>
        <w:rPr>
          <w:sz w:val="22"/>
          <w:szCs w:val="22"/>
        </w:rPr>
      </w:pPr>
      <w:r>
        <w:rPr>
          <w:sz w:val="22"/>
          <w:szCs w:val="22"/>
        </w:rPr>
        <w:t>SEI</w:t>
      </w:r>
    </w:p>
    <w:p w:rsidR="00EC3690" w:rsidRPr="00EC3690" w:rsidRDefault="00EC3690" w:rsidP="00D27BCB">
      <w:pPr>
        <w:pStyle w:val="BodyText"/>
        <w:spacing w:after="0"/>
        <w:ind w:left="0"/>
        <w:rPr>
          <w:sz w:val="22"/>
          <w:szCs w:val="22"/>
        </w:rPr>
      </w:pPr>
    </w:p>
    <w:p w:rsidR="009E0B33" w:rsidRPr="00D27BCB" w:rsidRDefault="009E0B33" w:rsidP="00D27BCB">
      <w:pPr>
        <w:pStyle w:val="BodyText"/>
        <w:spacing w:after="0"/>
        <w:ind w:left="144"/>
        <w:rPr>
          <w:rFonts w:asciiTheme="majorHAnsi" w:hAnsiTheme="majorHAnsi"/>
          <w:sz w:val="22"/>
          <w:szCs w:val="22"/>
        </w:rPr>
      </w:pPr>
      <w:r w:rsidRPr="005B5436">
        <w:rPr>
          <w:b/>
          <w:i/>
          <w:sz w:val="22"/>
          <w:szCs w:val="22"/>
          <w:u w:val="single"/>
        </w:rPr>
        <w:t>Silver</w:t>
      </w:r>
      <w:r w:rsidRPr="005B5436">
        <w:rPr>
          <w:b/>
          <w:i/>
          <w:sz w:val="22"/>
          <w:szCs w:val="22"/>
          <w:u w:val="single"/>
        </w:rPr>
        <w:br/>
      </w:r>
      <w:r w:rsidRPr="00D27BCB">
        <w:rPr>
          <w:rFonts w:asciiTheme="majorHAnsi" w:hAnsiTheme="majorHAnsi"/>
          <w:sz w:val="22"/>
          <w:szCs w:val="22"/>
        </w:rPr>
        <w:t>Cowhey Family ShopRite</w:t>
      </w:r>
    </w:p>
    <w:p w:rsidR="009E0B33" w:rsidRDefault="009E0B33" w:rsidP="00D27BCB">
      <w:pPr>
        <w:pStyle w:val="NormalWeb"/>
        <w:shd w:val="clear" w:color="auto" w:fill="FFFFFF"/>
        <w:spacing w:before="0" w:beforeAutospacing="0" w:after="0" w:afterAutospacing="0"/>
        <w:ind w:left="144"/>
        <w:textAlignment w:val="baseline"/>
        <w:rPr>
          <w:rFonts w:asciiTheme="majorHAnsi" w:hAnsiTheme="majorHAnsi"/>
          <w:color w:val="371237"/>
          <w:sz w:val="22"/>
          <w:szCs w:val="22"/>
          <w:u w:val="single"/>
          <w:bdr w:val="none" w:sz="0" w:space="0" w:color="auto" w:frame="1"/>
        </w:rPr>
      </w:pPr>
    </w:p>
    <w:p w:rsidR="009E0B33" w:rsidRPr="00D27BCB" w:rsidRDefault="009E0B33" w:rsidP="00D27BCB">
      <w:pPr>
        <w:pStyle w:val="NormalWeb"/>
        <w:shd w:val="clear" w:color="auto" w:fill="FFFFFF"/>
        <w:spacing w:before="0" w:beforeAutospacing="0" w:after="0" w:afterAutospacing="0"/>
        <w:ind w:left="144"/>
        <w:textAlignment w:val="baseline"/>
        <w:rPr>
          <w:rFonts w:asciiTheme="majorHAnsi" w:hAnsiTheme="majorHAnsi"/>
          <w:sz w:val="22"/>
          <w:szCs w:val="22"/>
        </w:rPr>
      </w:pPr>
      <w:r w:rsidRPr="009E0B33">
        <w:rPr>
          <w:rFonts w:ascii="Calibri" w:hAnsi="Calibri"/>
          <w:b/>
          <w:i/>
          <w:sz w:val="22"/>
          <w:szCs w:val="22"/>
          <w:u w:val="single"/>
        </w:rPr>
        <w:t>Bronze</w:t>
      </w:r>
      <w:r w:rsidRPr="009E0B33">
        <w:rPr>
          <w:rFonts w:ascii="Calibri" w:hAnsi="Calibri"/>
          <w:b/>
          <w:i/>
          <w:sz w:val="22"/>
          <w:szCs w:val="22"/>
          <w:u w:val="single"/>
        </w:rPr>
        <w:br/>
      </w:r>
      <w:r w:rsidRPr="00D27BCB">
        <w:rPr>
          <w:rFonts w:asciiTheme="majorHAnsi" w:hAnsiTheme="majorHAnsi"/>
          <w:sz w:val="22"/>
          <w:szCs w:val="22"/>
        </w:rPr>
        <w:t>Crane Communications, Inc.</w:t>
      </w:r>
      <w:r w:rsidRPr="00D27BCB">
        <w:rPr>
          <w:rFonts w:asciiTheme="majorHAnsi" w:hAnsiTheme="majorHAnsi"/>
          <w:sz w:val="22"/>
          <w:szCs w:val="22"/>
        </w:rPr>
        <w:br/>
        <w:t>Dinesen Associates OB/Gyn and Infertility</w:t>
      </w:r>
      <w:r w:rsidRPr="00D27BCB">
        <w:rPr>
          <w:rFonts w:asciiTheme="majorHAnsi" w:hAnsiTheme="majorHAnsi"/>
          <w:sz w:val="22"/>
          <w:szCs w:val="22"/>
        </w:rPr>
        <w:br/>
        <w:t>First Savings Banking-Insurance-Investments</w:t>
      </w:r>
      <w:r w:rsidRPr="00D27BCB">
        <w:rPr>
          <w:rFonts w:asciiTheme="majorHAnsi" w:hAnsiTheme="majorHAnsi"/>
          <w:sz w:val="22"/>
          <w:szCs w:val="22"/>
        </w:rPr>
        <w:br/>
        <w:t>Flo Smerconish Realtor &amp; Zaveta Custom Homes, LLC</w:t>
      </w:r>
      <w:r w:rsidRPr="00D27BCB">
        <w:rPr>
          <w:rFonts w:asciiTheme="majorHAnsi" w:hAnsiTheme="majorHAnsi"/>
          <w:sz w:val="22"/>
          <w:szCs w:val="22"/>
        </w:rPr>
        <w:br/>
        <w:t>Bucks County Visitor &amp; Conference Bureau</w:t>
      </w:r>
    </w:p>
    <w:p w:rsidR="009E0B33" w:rsidRDefault="009E0B33" w:rsidP="00D27BCB">
      <w:pPr>
        <w:pStyle w:val="NormalWeb"/>
        <w:shd w:val="clear" w:color="auto" w:fill="FFFFFF"/>
        <w:spacing w:before="0" w:beforeAutospacing="0" w:after="0" w:afterAutospacing="0"/>
        <w:ind w:left="144"/>
        <w:textAlignment w:val="baseline"/>
        <w:rPr>
          <w:rFonts w:ascii="Calibri" w:hAnsi="Calibri"/>
          <w:b/>
          <w:i/>
          <w:sz w:val="22"/>
          <w:szCs w:val="22"/>
          <w:u w:val="single"/>
        </w:rPr>
      </w:pPr>
    </w:p>
    <w:p w:rsidR="009E0B33" w:rsidRPr="00D27BCB" w:rsidRDefault="009E0B33" w:rsidP="00D27BCB">
      <w:pPr>
        <w:pStyle w:val="NormalWeb"/>
        <w:shd w:val="clear" w:color="auto" w:fill="FFFFFF"/>
        <w:spacing w:before="0" w:beforeAutospacing="0" w:after="0" w:afterAutospacing="0"/>
        <w:ind w:left="144"/>
        <w:textAlignment w:val="baseline"/>
        <w:rPr>
          <w:rFonts w:asciiTheme="majorHAnsi" w:hAnsiTheme="majorHAnsi"/>
          <w:sz w:val="22"/>
          <w:szCs w:val="22"/>
        </w:rPr>
      </w:pPr>
      <w:r w:rsidRPr="009E0B33">
        <w:rPr>
          <w:rFonts w:ascii="Calibri" w:hAnsi="Calibri"/>
          <w:b/>
          <w:i/>
          <w:sz w:val="22"/>
          <w:szCs w:val="22"/>
          <w:u w:val="single"/>
        </w:rPr>
        <w:t>Pewter</w:t>
      </w:r>
      <w:r w:rsidRPr="009E0B33">
        <w:rPr>
          <w:rFonts w:ascii="Calibri" w:hAnsi="Calibri"/>
          <w:b/>
          <w:i/>
          <w:sz w:val="22"/>
          <w:szCs w:val="22"/>
          <w:u w:val="single"/>
        </w:rPr>
        <w:br/>
      </w:r>
      <w:r w:rsidRPr="00D27BCB">
        <w:rPr>
          <w:rFonts w:asciiTheme="majorHAnsi" w:hAnsiTheme="majorHAnsi"/>
          <w:sz w:val="22"/>
          <w:szCs w:val="22"/>
        </w:rPr>
        <w:t>Bucks County Bank</w:t>
      </w:r>
      <w:r w:rsidRPr="00D27BCB">
        <w:rPr>
          <w:rFonts w:asciiTheme="majorHAnsi" w:hAnsiTheme="majorHAnsi"/>
          <w:sz w:val="22"/>
          <w:szCs w:val="22"/>
        </w:rPr>
        <w:br/>
        <w:t>Doylestown Radiology Associates</w:t>
      </w:r>
      <w:r w:rsidRPr="00D27BCB">
        <w:rPr>
          <w:rFonts w:asciiTheme="majorHAnsi" w:hAnsiTheme="majorHAnsi"/>
          <w:sz w:val="22"/>
          <w:szCs w:val="22"/>
        </w:rPr>
        <w:br/>
        <w:t>Fred Beans Family of Dealerships</w:t>
      </w:r>
      <w:r w:rsidRPr="00D27BCB">
        <w:rPr>
          <w:rFonts w:asciiTheme="majorHAnsi" w:hAnsiTheme="majorHAnsi"/>
          <w:sz w:val="22"/>
          <w:szCs w:val="22"/>
        </w:rPr>
        <w:br/>
        <w:t>Grant Thornton</w:t>
      </w:r>
      <w:r w:rsidRPr="00D27BCB">
        <w:rPr>
          <w:rFonts w:asciiTheme="majorHAnsi" w:hAnsiTheme="majorHAnsi"/>
          <w:sz w:val="22"/>
          <w:szCs w:val="22"/>
        </w:rPr>
        <w:br/>
        <w:t>John Ford Builders Inc.</w:t>
      </w:r>
      <w:r w:rsidRPr="00D27BCB">
        <w:rPr>
          <w:rFonts w:asciiTheme="majorHAnsi" w:hAnsiTheme="majorHAnsi"/>
          <w:sz w:val="22"/>
          <w:szCs w:val="22"/>
        </w:rPr>
        <w:br/>
        <w:t>Law Offices of Cotlar &amp; Cotlar</w:t>
      </w:r>
      <w:r w:rsidRPr="00D27BCB">
        <w:rPr>
          <w:rFonts w:asciiTheme="majorHAnsi" w:hAnsiTheme="majorHAnsi"/>
          <w:sz w:val="22"/>
          <w:szCs w:val="22"/>
        </w:rPr>
        <w:br/>
        <w:t>Lockton</w:t>
      </w:r>
      <w:r w:rsidRPr="00D27BCB">
        <w:rPr>
          <w:rFonts w:asciiTheme="majorHAnsi" w:hAnsiTheme="majorHAnsi"/>
          <w:sz w:val="22"/>
          <w:szCs w:val="22"/>
        </w:rPr>
        <w:br/>
        <w:t>Marshall, Dennehey, Warner, Coleman &amp; Goggin</w:t>
      </w:r>
      <w:r w:rsidRPr="00D27BCB">
        <w:rPr>
          <w:rFonts w:asciiTheme="majorHAnsi" w:hAnsiTheme="majorHAnsi"/>
          <w:sz w:val="22"/>
          <w:szCs w:val="22"/>
        </w:rPr>
        <w:br/>
        <w:t>Monument Bank</w:t>
      </w:r>
      <w:r w:rsidRPr="00D27BCB">
        <w:rPr>
          <w:rFonts w:asciiTheme="majorHAnsi" w:hAnsiTheme="majorHAnsi"/>
          <w:sz w:val="22"/>
          <w:szCs w:val="22"/>
        </w:rPr>
        <w:br/>
        <w:t>Northwestern Mutual</w:t>
      </w:r>
      <w:r w:rsidRPr="00D27BCB">
        <w:rPr>
          <w:rFonts w:asciiTheme="majorHAnsi" w:hAnsiTheme="majorHAnsi"/>
          <w:sz w:val="22"/>
          <w:szCs w:val="22"/>
        </w:rPr>
        <w:br/>
        <w:t>ParleeStumpf</w:t>
      </w:r>
      <w:r w:rsidRPr="00D27BCB">
        <w:rPr>
          <w:rFonts w:asciiTheme="majorHAnsi" w:hAnsiTheme="majorHAnsi"/>
          <w:sz w:val="22"/>
          <w:szCs w:val="22"/>
        </w:rPr>
        <w:br/>
        <w:t>Silverman Family Partnership</w:t>
      </w:r>
    </w:p>
    <w:p w:rsidR="00976336" w:rsidRPr="005A7F6F" w:rsidRDefault="009E0B33" w:rsidP="00FB4EE7">
      <w:pPr>
        <w:pStyle w:val="Heading2"/>
        <w:rPr>
          <w:rFonts w:ascii="Calibri" w:hAnsi="Calibri"/>
          <w:bCs w:val="0"/>
          <w:sz w:val="22"/>
          <w:szCs w:val="22"/>
          <w:u w:val="single"/>
        </w:rPr>
      </w:pPr>
      <w:bookmarkStart w:id="35" w:name="_Toc385849551"/>
      <w:r w:rsidRPr="005A7F6F">
        <w:rPr>
          <w:rFonts w:ascii="Calibri" w:hAnsi="Calibri"/>
          <w:bCs w:val="0"/>
          <w:sz w:val="22"/>
          <w:szCs w:val="22"/>
          <w:u w:val="single"/>
        </w:rPr>
        <w:t xml:space="preserve">Additional </w:t>
      </w:r>
      <w:r w:rsidR="001A73DB" w:rsidRPr="005A7F6F">
        <w:rPr>
          <w:rFonts w:ascii="Calibri" w:hAnsi="Calibri"/>
          <w:bCs w:val="0"/>
          <w:sz w:val="22"/>
          <w:szCs w:val="22"/>
          <w:u w:val="single"/>
        </w:rPr>
        <w:t>Supporters</w:t>
      </w:r>
      <w:bookmarkEnd w:id="35"/>
    </w:p>
    <w:p w:rsidR="009E0B33" w:rsidRPr="00D27BCB" w:rsidRDefault="009E0B33" w:rsidP="00D27BCB">
      <w:pPr>
        <w:spacing w:line="216" w:lineRule="atLeast"/>
        <w:ind w:left="144"/>
        <w:textAlignment w:val="baseline"/>
        <w:rPr>
          <w:b/>
          <w:i/>
          <w:sz w:val="22"/>
          <w:szCs w:val="22"/>
          <w:u w:val="single"/>
        </w:rPr>
      </w:pPr>
      <w:r w:rsidRPr="00D27BCB">
        <w:rPr>
          <w:b/>
          <w:i/>
          <w:sz w:val="22"/>
          <w:szCs w:val="22"/>
          <w:u w:val="single"/>
        </w:rPr>
        <w:t>Poster sponsor</w:t>
      </w:r>
    </w:p>
    <w:p w:rsidR="009E0B33" w:rsidRPr="00D27BCB" w:rsidRDefault="009E0B33" w:rsidP="00D27BCB">
      <w:pPr>
        <w:spacing w:line="216" w:lineRule="atLeast"/>
        <w:ind w:left="144"/>
        <w:textAlignment w:val="baseline"/>
        <w:rPr>
          <w:rFonts w:asciiTheme="majorHAnsi" w:hAnsiTheme="majorHAnsi"/>
          <w:sz w:val="22"/>
          <w:szCs w:val="22"/>
        </w:rPr>
      </w:pPr>
      <w:r w:rsidRPr="00D27BCB">
        <w:rPr>
          <w:rFonts w:asciiTheme="majorHAnsi" w:hAnsiTheme="majorHAnsi"/>
          <w:sz w:val="22"/>
          <w:szCs w:val="22"/>
        </w:rPr>
        <w:t xml:space="preserve">Doylestown Commerce Center </w:t>
      </w:r>
      <w:r w:rsidRPr="00D27BCB">
        <w:rPr>
          <w:rFonts w:asciiTheme="majorHAnsi" w:hAnsiTheme="majorHAnsi" w:hint="eastAsia"/>
          <w:sz w:val="22"/>
          <w:szCs w:val="22"/>
        </w:rPr>
        <w:t>–</w:t>
      </w:r>
      <w:r w:rsidRPr="00D27BCB">
        <w:rPr>
          <w:rFonts w:asciiTheme="majorHAnsi" w:hAnsiTheme="majorHAnsi"/>
          <w:sz w:val="22"/>
          <w:szCs w:val="22"/>
        </w:rPr>
        <w:t xml:space="preserve"> Premier Office Center</w:t>
      </w:r>
    </w:p>
    <w:p w:rsidR="009E0B33" w:rsidRPr="00D27BCB" w:rsidRDefault="009E0B33" w:rsidP="00D27BCB">
      <w:pPr>
        <w:spacing w:line="216" w:lineRule="atLeast"/>
        <w:ind w:left="144"/>
        <w:textAlignment w:val="baseline"/>
        <w:rPr>
          <w:b/>
          <w:i/>
          <w:sz w:val="22"/>
          <w:szCs w:val="22"/>
          <w:u w:val="single"/>
        </w:rPr>
      </w:pPr>
      <w:r w:rsidRPr="00D27BCB">
        <w:rPr>
          <w:b/>
          <w:i/>
          <w:sz w:val="22"/>
          <w:szCs w:val="22"/>
          <w:u w:val="single"/>
        </w:rPr>
        <w:t>Rack Card Sponsor</w:t>
      </w:r>
    </w:p>
    <w:p w:rsidR="009E0B33" w:rsidRPr="00D27BCB" w:rsidRDefault="009E0B33" w:rsidP="00D27BCB">
      <w:pPr>
        <w:spacing w:line="216" w:lineRule="atLeast"/>
        <w:ind w:left="144"/>
        <w:textAlignment w:val="baseline"/>
        <w:rPr>
          <w:rFonts w:asciiTheme="majorHAnsi" w:hAnsiTheme="majorHAnsi"/>
          <w:sz w:val="22"/>
          <w:szCs w:val="22"/>
          <w:bdr w:val="none" w:sz="0" w:space="0" w:color="auto" w:frame="1"/>
        </w:rPr>
      </w:pPr>
      <w:r w:rsidRPr="00D27BCB">
        <w:rPr>
          <w:rFonts w:asciiTheme="majorHAnsi" w:hAnsiTheme="majorHAnsi"/>
          <w:sz w:val="22"/>
          <w:szCs w:val="22"/>
          <w:bdr w:val="none" w:sz="0" w:space="0" w:color="auto" w:frame="1"/>
        </w:rPr>
        <w:t>Law Offices of William L. Goldman</w:t>
      </w:r>
    </w:p>
    <w:p w:rsidR="009E0B33" w:rsidRPr="00D27BCB" w:rsidRDefault="009E0B33" w:rsidP="00D27BCB">
      <w:pPr>
        <w:spacing w:line="216" w:lineRule="atLeast"/>
        <w:ind w:left="144"/>
        <w:textAlignment w:val="baseline"/>
        <w:rPr>
          <w:b/>
          <w:i/>
          <w:sz w:val="22"/>
          <w:szCs w:val="22"/>
          <w:u w:val="single"/>
        </w:rPr>
      </w:pPr>
      <w:r w:rsidRPr="00D27BCB">
        <w:rPr>
          <w:b/>
          <w:i/>
          <w:sz w:val="22"/>
          <w:szCs w:val="22"/>
          <w:u w:val="single"/>
        </w:rPr>
        <w:t>Media Supporters</w:t>
      </w:r>
    </w:p>
    <w:p w:rsidR="009E0B33" w:rsidRPr="00D27BCB" w:rsidRDefault="009E0B33" w:rsidP="00D27BCB">
      <w:pPr>
        <w:spacing w:line="216" w:lineRule="atLeast"/>
        <w:ind w:left="144"/>
        <w:textAlignment w:val="baseline"/>
        <w:rPr>
          <w:rFonts w:asciiTheme="majorHAnsi" w:hAnsiTheme="majorHAnsi"/>
          <w:sz w:val="22"/>
          <w:szCs w:val="22"/>
          <w:bdr w:val="none" w:sz="0" w:space="0" w:color="auto" w:frame="1"/>
        </w:rPr>
      </w:pPr>
      <w:r w:rsidRPr="00D27BCB">
        <w:rPr>
          <w:rFonts w:asciiTheme="majorHAnsi" w:hAnsiTheme="majorHAnsi"/>
          <w:sz w:val="22"/>
          <w:szCs w:val="22"/>
          <w:bdr w:val="none" w:sz="0" w:space="0" w:color="auto" w:frame="1"/>
        </w:rPr>
        <w:t>Bucks County Herald</w:t>
      </w:r>
    </w:p>
    <w:p w:rsidR="009E0B33" w:rsidRPr="00D27BCB" w:rsidRDefault="009E0B33" w:rsidP="00D27BCB">
      <w:pPr>
        <w:spacing w:line="216" w:lineRule="atLeast"/>
        <w:ind w:left="144"/>
        <w:textAlignment w:val="baseline"/>
        <w:rPr>
          <w:rFonts w:asciiTheme="majorHAnsi" w:hAnsiTheme="majorHAnsi"/>
          <w:sz w:val="22"/>
          <w:szCs w:val="22"/>
          <w:bdr w:val="none" w:sz="0" w:space="0" w:color="auto" w:frame="1"/>
        </w:rPr>
      </w:pPr>
      <w:r w:rsidRPr="00D27BCB">
        <w:rPr>
          <w:rFonts w:asciiTheme="majorHAnsi" w:hAnsiTheme="majorHAnsi"/>
          <w:sz w:val="22"/>
          <w:szCs w:val="22"/>
          <w:bdr w:val="none" w:sz="0" w:space="0" w:color="auto" w:frame="1"/>
        </w:rPr>
        <w:t>Bucks County Women</w:t>
      </w:r>
      <w:r w:rsidRPr="00D27BCB">
        <w:rPr>
          <w:rFonts w:asciiTheme="majorHAnsi" w:hAnsiTheme="majorHAnsi" w:hint="eastAsia"/>
          <w:sz w:val="22"/>
          <w:szCs w:val="22"/>
          <w:bdr w:val="none" w:sz="0" w:space="0" w:color="auto" w:frame="1"/>
        </w:rPr>
        <w:t>’</w:t>
      </w:r>
      <w:r w:rsidRPr="00D27BCB">
        <w:rPr>
          <w:rFonts w:asciiTheme="majorHAnsi" w:hAnsiTheme="majorHAnsi"/>
          <w:sz w:val="22"/>
          <w:szCs w:val="22"/>
          <w:bdr w:val="none" w:sz="0" w:space="0" w:color="auto" w:frame="1"/>
        </w:rPr>
        <w:t>s Journal</w:t>
      </w:r>
    </w:p>
    <w:p w:rsidR="009E0B33" w:rsidRDefault="009E0B33" w:rsidP="00D27BCB">
      <w:pPr>
        <w:spacing w:line="216" w:lineRule="atLeast"/>
        <w:ind w:left="144"/>
        <w:textAlignment w:val="baseline"/>
        <w:rPr>
          <w:rFonts w:asciiTheme="majorHAnsi" w:hAnsiTheme="majorHAnsi"/>
          <w:sz w:val="22"/>
          <w:szCs w:val="22"/>
          <w:bdr w:val="none" w:sz="0" w:space="0" w:color="auto" w:frame="1"/>
        </w:rPr>
      </w:pPr>
      <w:r w:rsidRPr="00D27BCB">
        <w:rPr>
          <w:rFonts w:asciiTheme="majorHAnsi" w:hAnsiTheme="majorHAnsi"/>
          <w:sz w:val="22"/>
          <w:szCs w:val="22"/>
          <w:bdr w:val="none" w:sz="0" w:space="0" w:color="auto" w:frame="1"/>
        </w:rPr>
        <w:t>County Lines Magazine</w:t>
      </w:r>
    </w:p>
    <w:p w:rsidR="005A7F6F" w:rsidRDefault="005A7F6F" w:rsidP="0014225F">
      <w:pPr>
        <w:pStyle w:val="Heading1"/>
        <w:rPr>
          <w:color w:val="auto"/>
        </w:rPr>
      </w:pPr>
      <w:bookmarkStart w:id="36" w:name="_Toc385849552"/>
      <w:bookmarkStart w:id="37" w:name="_Toc317867098"/>
      <w:r>
        <w:rPr>
          <w:color w:val="auto"/>
        </w:rPr>
        <w:lastRenderedPageBreak/>
        <w:t>The Village Improvement Association of Doylestown (VIA)</w:t>
      </w:r>
      <w:bookmarkEnd w:id="36"/>
    </w:p>
    <w:p w:rsidR="005A7F6F" w:rsidRPr="0052088B" w:rsidRDefault="005A7F6F" w:rsidP="0052088B">
      <w:pPr>
        <w:pStyle w:val="Heading2"/>
        <w:rPr>
          <w:rFonts w:ascii="Calibri" w:hAnsi="Calibri"/>
          <w:bCs w:val="0"/>
          <w:sz w:val="22"/>
          <w:szCs w:val="22"/>
          <w:u w:val="single"/>
        </w:rPr>
      </w:pPr>
      <w:bookmarkStart w:id="38" w:name="_Toc385849553"/>
      <w:r w:rsidRPr="0052088B">
        <w:rPr>
          <w:rFonts w:ascii="Calibri" w:hAnsi="Calibri"/>
          <w:bCs w:val="0"/>
          <w:sz w:val="22"/>
          <w:szCs w:val="22"/>
          <w:u w:val="single"/>
        </w:rPr>
        <w:t>About the VIA</w:t>
      </w:r>
      <w:bookmarkEnd w:id="38"/>
    </w:p>
    <w:p w:rsidR="005A7F6F" w:rsidRPr="005A7F6F" w:rsidRDefault="005A7F6F" w:rsidP="005A7F6F">
      <w:pPr>
        <w:pStyle w:val="BodyText"/>
      </w:pPr>
      <w:r w:rsidRPr="005A7F6F">
        <w:t>Concerned about their community when dusty Bucks County roads caused a variety of health-related issues, 14 women gathered on April 26, 1895 and formed the Village Improvement Association to be dedicated to improving the quality of life in the Central Bucks community. Early on, the group arranged to eliminate dust in the streets and later established the first visiting nurse service in Doylestown. In 1923 they founded Doylestown Hospital.</w:t>
      </w:r>
    </w:p>
    <w:p w:rsidR="005A7F6F" w:rsidRPr="005A7F6F" w:rsidRDefault="005A7F6F" w:rsidP="005A7F6F">
      <w:pPr>
        <w:pStyle w:val="BodyText"/>
      </w:pPr>
      <w:r w:rsidRPr="005A7F6F">
        <w:t>The VIA was the first Women’s Club established in Bucks County. The stated mission of the VIA is to enhance the quality of life in the community through service and education. Throughout the year, VIA committees work to fulfill the organization’s responsibilities to meet its mission, oversee hospital development, maintain the James-Lorah Memorial Home and explore mutual interests.</w:t>
      </w:r>
    </w:p>
    <w:p w:rsidR="005A7F6F" w:rsidRPr="005A7F6F" w:rsidRDefault="005A7F6F" w:rsidP="005A7F6F">
      <w:pPr>
        <w:pStyle w:val="BodyText"/>
      </w:pPr>
      <w:r w:rsidRPr="005A7F6F">
        <w:t>The VIA has grown in size and scope to its present membership of more than 350 women, many of whom are also a vital presence at Doylestown Hospital. The VIA also oversees Pine Run Retirement Community. Today, the organization’s efforts go beyond health services supporting the local community. Additionally, it offers one-time grants to community efforts and educational scholarships.</w:t>
      </w:r>
    </w:p>
    <w:p w:rsidR="005A7F6F" w:rsidRPr="005A7F6F" w:rsidRDefault="005A7F6F" w:rsidP="005A7F6F">
      <w:pPr>
        <w:pStyle w:val="BodyText"/>
      </w:pPr>
      <w:r w:rsidRPr="005A7F6F">
        <w:t>The VIA is proud to call the James-Lorah Memorial Home at 132 North Main Street in Doylestown its headquarters. The 17-room residence, its contents and a trust fund for maintenance were bequeathed to the organization in 1954 by Sarah M. James, a charter member of the VIA. Today, the Federal-style building is listed on the National Register of Historic Places.</w:t>
      </w:r>
    </w:p>
    <w:p w:rsidR="005A7F6F" w:rsidRPr="005A7F6F" w:rsidRDefault="005A7F6F" w:rsidP="005A7F6F">
      <w:pPr>
        <w:pStyle w:val="BodyText"/>
      </w:pPr>
      <w:r w:rsidRPr="005A7F6F">
        <w:t xml:space="preserve">The Bucks County Designer House is an annual fund raiser that supports VIA Community Projects and Doylestown Hospital. </w:t>
      </w:r>
    </w:p>
    <w:p w:rsidR="005A7F6F" w:rsidRPr="005A7F6F" w:rsidRDefault="005A7F6F" w:rsidP="005A7F6F"/>
    <w:p w:rsidR="003D6F2A" w:rsidRPr="00D27BCB" w:rsidRDefault="0005380E" w:rsidP="0014225F">
      <w:pPr>
        <w:pStyle w:val="Heading1"/>
        <w:rPr>
          <w:color w:val="auto"/>
        </w:rPr>
      </w:pPr>
      <w:bookmarkStart w:id="39" w:name="_Toc385849554"/>
      <w:r>
        <w:rPr>
          <w:color w:val="auto"/>
        </w:rPr>
        <w:lastRenderedPageBreak/>
        <w:t>B</w:t>
      </w:r>
      <w:r w:rsidR="003D6F2A" w:rsidRPr="00D27BCB">
        <w:rPr>
          <w:color w:val="auto"/>
        </w:rPr>
        <w:t>enefit</w:t>
      </w:r>
      <w:r w:rsidR="00C5181C" w:rsidRPr="00D27BCB">
        <w:rPr>
          <w:color w:val="auto"/>
        </w:rPr>
        <w:t>ing</w:t>
      </w:r>
      <w:bookmarkEnd w:id="37"/>
      <w:r w:rsidR="009A2B52" w:rsidRPr="00D27BCB">
        <w:rPr>
          <w:color w:val="auto"/>
        </w:rPr>
        <w:t xml:space="preserve"> Doylestown Hospital and the Community</w:t>
      </w:r>
      <w:bookmarkEnd w:id="39"/>
    </w:p>
    <w:p w:rsidR="00645BE1" w:rsidRDefault="005A7F6F" w:rsidP="00615613">
      <w:pPr>
        <w:pStyle w:val="BodyText"/>
      </w:pPr>
      <w:r w:rsidRPr="005A7F6F">
        <w:t>The mission of the VIA is to enhance the quality of life in our community through service and education. To</w:t>
      </w:r>
      <w:r w:rsidR="00645BE1" w:rsidRPr="00D82F96">
        <w:t xml:space="preserve"> fulfill the objectives of its mission, the organization owns and operates the </w:t>
      </w:r>
      <w:r w:rsidR="00C47F4D">
        <w:t>VIA</w:t>
      </w:r>
      <w:r w:rsidR="00645BE1" w:rsidRPr="00D82F96">
        <w:t xml:space="preserve"> Health System which includes Doylestown Hospital and the</w:t>
      </w:r>
      <w:r w:rsidR="00615613">
        <w:t xml:space="preserve"> Pine Run Retirement Community.</w:t>
      </w:r>
    </w:p>
    <w:p w:rsidR="00D82F96" w:rsidRDefault="003D6F2A" w:rsidP="0014225F">
      <w:pPr>
        <w:pStyle w:val="BodyText"/>
      </w:pPr>
      <w:r w:rsidRPr="003D6F2A">
        <w:t>The Bucks County Designer House</w:t>
      </w:r>
      <w:r w:rsidR="000B001A">
        <w:t xml:space="preserve"> </w:t>
      </w:r>
      <w:r w:rsidR="00070DA2">
        <w:t xml:space="preserve">&amp; Gardens </w:t>
      </w:r>
      <w:r w:rsidRPr="003D6F2A">
        <w:t>is the largest fundraiser sponsored by the Village Improvement Association of Doylestown.</w:t>
      </w:r>
    </w:p>
    <w:p w:rsidR="00D82F96" w:rsidRPr="00D82F96" w:rsidRDefault="00D82F96" w:rsidP="00FB4EE7">
      <w:pPr>
        <w:pStyle w:val="Heading2"/>
      </w:pPr>
      <w:bookmarkStart w:id="40" w:name="_Toc317867099"/>
      <w:bookmarkStart w:id="41" w:name="_Toc385849555"/>
      <w:r w:rsidRPr="00D82F96">
        <w:t>Doylestown Hospital</w:t>
      </w:r>
      <w:bookmarkEnd w:id="40"/>
      <w:bookmarkEnd w:id="41"/>
    </w:p>
    <w:p w:rsidR="006F47D3" w:rsidRDefault="003D6F2A" w:rsidP="0014225F">
      <w:pPr>
        <w:pStyle w:val="BodyText"/>
      </w:pPr>
      <w:r>
        <w:t xml:space="preserve">The primary beneficiary of this event is Doylestown </w:t>
      </w:r>
      <w:r w:rsidR="00F40B8B">
        <w:t>Hospital. In</w:t>
      </w:r>
      <w:r>
        <w:t xml:space="preserve"> 2011, the </w:t>
      </w:r>
      <w:r w:rsidR="00C47F4D">
        <w:t>VIA</w:t>
      </w:r>
      <w:r>
        <w:t xml:space="preserve"> pledged </w:t>
      </w:r>
      <w:r w:rsidR="000B001A">
        <w:t>one-</w:t>
      </w:r>
      <w:r>
        <w:t xml:space="preserve">million dollars to renovate and expand the </w:t>
      </w:r>
      <w:r w:rsidR="00C47F4D">
        <w:t>VIA</w:t>
      </w:r>
      <w:r w:rsidR="00070DA2">
        <w:t xml:space="preserve"> </w:t>
      </w:r>
      <w:r w:rsidR="00507D15">
        <w:t>Maternity</w:t>
      </w:r>
      <w:r>
        <w:t xml:space="preserve"> </w:t>
      </w:r>
      <w:r w:rsidR="00F40B8B">
        <w:t>Center of</w:t>
      </w:r>
      <w:r w:rsidR="00507D15">
        <w:t xml:space="preserve"> </w:t>
      </w:r>
      <w:r>
        <w:t xml:space="preserve">Doylestown </w:t>
      </w:r>
      <w:r w:rsidR="00F40B8B">
        <w:t>Hospital. Proceeds</w:t>
      </w:r>
      <w:r>
        <w:t xml:space="preserve"> from the 2011 </w:t>
      </w:r>
      <w:r w:rsidR="000B001A">
        <w:t xml:space="preserve">– 2013 </w:t>
      </w:r>
      <w:r w:rsidR="00070DA2">
        <w:t xml:space="preserve">designer houses </w:t>
      </w:r>
      <w:r>
        <w:t xml:space="preserve">enabled the organization to contribute toward that </w:t>
      </w:r>
      <w:r w:rsidR="00F40B8B">
        <w:t>goal. Proceeds</w:t>
      </w:r>
      <w:r w:rsidR="005D1C64">
        <w:t xml:space="preserve"> from </w:t>
      </w:r>
      <w:r w:rsidR="000B001A">
        <w:t xml:space="preserve">2014 </w:t>
      </w:r>
      <w:r w:rsidR="00507D15">
        <w:t>designer</w:t>
      </w:r>
      <w:r w:rsidR="005D1C64">
        <w:t xml:space="preserve"> house will also be used toward that goal.</w:t>
      </w:r>
    </w:p>
    <w:p w:rsidR="003D6F2A" w:rsidRDefault="005D1C64" w:rsidP="0014225F">
      <w:pPr>
        <w:pStyle w:val="BodyText"/>
      </w:pPr>
      <w:r>
        <w:t xml:space="preserve">Past significant donations include $750,000 toward construction of a new Emergency Department, $250,000 for the Heart Center, and hundreds of thousands of dollars for additional </w:t>
      </w:r>
      <w:r w:rsidR="00D82F96">
        <w:t xml:space="preserve">capabilities </w:t>
      </w:r>
      <w:r w:rsidR="00F40B8B">
        <w:t>including: improved</w:t>
      </w:r>
      <w:r w:rsidR="00D82F96">
        <w:t xml:space="preserve"> mammography equipment, </w:t>
      </w:r>
      <w:r w:rsidR="000E51A8">
        <w:t>e</w:t>
      </w:r>
      <w:r w:rsidR="00D82F96" w:rsidRPr="00D82F96">
        <w:t xml:space="preserve">xpanded cardiac monitoring system, </w:t>
      </w:r>
      <w:r w:rsidR="000E51A8">
        <w:t>a u</w:t>
      </w:r>
      <w:r w:rsidR="00D82F96" w:rsidRPr="00D82F96">
        <w:t xml:space="preserve">niversal </w:t>
      </w:r>
      <w:r w:rsidR="000E51A8">
        <w:t>b</w:t>
      </w:r>
      <w:r w:rsidR="00D82F96" w:rsidRPr="00D82F96">
        <w:t xml:space="preserve">ed program, </w:t>
      </w:r>
      <w:r w:rsidR="00D82F96">
        <w:t>and u</w:t>
      </w:r>
      <w:r w:rsidR="00D82F96" w:rsidRPr="00D82F96">
        <w:t>pgraded obstetrical fetal monitoring and surveillance system</w:t>
      </w:r>
      <w:r w:rsidR="00D82F96">
        <w:t>.</w:t>
      </w:r>
    </w:p>
    <w:p w:rsidR="000B001A" w:rsidRPr="00D27BCB" w:rsidRDefault="000B001A" w:rsidP="00D27BCB">
      <w:pPr>
        <w:pStyle w:val="Heading2"/>
      </w:pPr>
      <w:bookmarkStart w:id="42" w:name="_Toc385849556"/>
      <w:r>
        <w:t xml:space="preserve">About the </w:t>
      </w:r>
      <w:r w:rsidRPr="00D27BCB">
        <w:t>VIA Health System</w:t>
      </w:r>
      <w:bookmarkEnd w:id="42"/>
      <w:r w:rsidRPr="00D27BCB">
        <w:t xml:space="preserve"> </w:t>
      </w:r>
    </w:p>
    <w:p w:rsidR="000B001A" w:rsidRPr="00D27BCB" w:rsidRDefault="000B001A" w:rsidP="00D27BCB">
      <w:pPr>
        <w:pStyle w:val="BodyText"/>
      </w:pPr>
      <w:r w:rsidRPr="00D27BCB">
        <w:t xml:space="preserve">Doylestown Hospital is a comprehensive 238-bed medical center serving families throughout Bucks and Montgomery Counties and Western New Jersey. </w:t>
      </w:r>
    </w:p>
    <w:p w:rsidR="000B001A" w:rsidRPr="00D27BCB" w:rsidRDefault="000B001A" w:rsidP="00D27BCB">
      <w:pPr>
        <w:pStyle w:val="BodyText"/>
      </w:pPr>
      <w:r w:rsidRPr="00D27BCB">
        <w:t>The Hospital, along with The Doylestown Hospital Surgery Center at the Health &amp; Wellness Center in Warrington; Pine Run Community and Health Center; Lakeview by Pine Run, Visiting Nurse/Home Health, and VIA Affiliates, comprise the VIA Health System.</w:t>
      </w:r>
    </w:p>
    <w:p w:rsidR="000B001A" w:rsidRPr="00D27BCB" w:rsidRDefault="000B001A" w:rsidP="00D27BCB">
      <w:pPr>
        <w:pStyle w:val="Heading2"/>
        <w:rPr>
          <w:b w:val="0"/>
        </w:rPr>
      </w:pPr>
      <w:bookmarkStart w:id="43" w:name="_Toc385849557"/>
      <w:r w:rsidRPr="00D27BCB">
        <w:t>Doylestown Hospital at a Glance</w:t>
      </w:r>
      <w:bookmarkEnd w:id="43"/>
      <w:r w:rsidRPr="00D27BCB">
        <w:t xml:space="preserve"> </w:t>
      </w:r>
    </w:p>
    <w:p w:rsidR="000B001A" w:rsidRPr="00EB672E" w:rsidRDefault="000B001A" w:rsidP="000B001A">
      <w:pPr>
        <w:numPr>
          <w:ilvl w:val="0"/>
          <w:numId w:val="13"/>
        </w:numPr>
        <w:rPr>
          <w:rFonts w:ascii="Arial" w:hAnsi="Arial" w:cs="Arial"/>
          <w:b/>
        </w:rPr>
      </w:pPr>
      <w:r>
        <w:rPr>
          <w:color w:val="000000"/>
        </w:rPr>
        <w:t>Doylestown Hospital’</w:t>
      </w:r>
      <w:r w:rsidRPr="00543A71">
        <w:rPr>
          <w:color w:val="000000"/>
        </w:rPr>
        <w:t xml:space="preserve">s Medical Staff includes more than </w:t>
      </w:r>
      <w:r w:rsidRPr="00543A71">
        <w:t>420 physicians in more than 40 specialty areas</w:t>
      </w:r>
      <w:r w:rsidRPr="00543A71">
        <w:rPr>
          <w:color w:val="000000"/>
        </w:rPr>
        <w:t>.</w:t>
      </w:r>
    </w:p>
    <w:p w:rsidR="000B001A" w:rsidRDefault="000B001A" w:rsidP="000B001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rPr>
      </w:pPr>
      <w:r>
        <w:rPr>
          <w:color w:val="000000"/>
        </w:rPr>
        <w:t>A</w:t>
      </w:r>
      <w:r w:rsidRPr="00342E20">
        <w:rPr>
          <w:color w:val="000000"/>
        </w:rPr>
        <w:t xml:space="preserve">reas of clinical emphasis include </w:t>
      </w:r>
      <w:r>
        <w:rPr>
          <w:color w:val="000000"/>
        </w:rPr>
        <w:t xml:space="preserve">cardiology and cardiothoracic surgery, </w:t>
      </w:r>
      <w:r w:rsidRPr="00342E20">
        <w:rPr>
          <w:color w:val="000000"/>
        </w:rPr>
        <w:t>emergency m</w:t>
      </w:r>
      <w:r>
        <w:rPr>
          <w:color w:val="000000"/>
        </w:rPr>
        <w:t>edicine, orthopedics, maternal-child health</w:t>
      </w:r>
      <w:r w:rsidRPr="00342E20">
        <w:rPr>
          <w:color w:val="000000"/>
        </w:rPr>
        <w:t xml:space="preserve">, </w:t>
      </w:r>
      <w:r>
        <w:rPr>
          <w:color w:val="000000"/>
        </w:rPr>
        <w:t xml:space="preserve">oncology, </w:t>
      </w:r>
      <w:r w:rsidRPr="00342E20">
        <w:rPr>
          <w:color w:val="000000"/>
        </w:rPr>
        <w:t>interventio</w:t>
      </w:r>
      <w:r>
        <w:rPr>
          <w:color w:val="000000"/>
        </w:rPr>
        <w:t xml:space="preserve">nal radiology, gastroenterology, </w:t>
      </w:r>
      <w:r w:rsidRPr="00342E20">
        <w:rPr>
          <w:color w:val="000000"/>
        </w:rPr>
        <w:t xml:space="preserve">urology, general surgery and robotic surgery. </w:t>
      </w:r>
    </w:p>
    <w:p w:rsidR="000B001A" w:rsidRPr="00142FF9" w:rsidRDefault="000B001A" w:rsidP="000B001A">
      <w:pPr>
        <w:numPr>
          <w:ilvl w:val="0"/>
          <w:numId w:val="13"/>
        </w:numPr>
        <w:rPr>
          <w:rFonts w:ascii="Arial" w:hAnsi="Arial" w:cs="Arial"/>
          <w:b/>
        </w:rPr>
      </w:pPr>
      <w:r>
        <w:t>The renovations to the VIA Maternity Center of Doylestown Hospital were completed in September 2013, giving area families room to grow for years to come.</w:t>
      </w:r>
    </w:p>
    <w:p w:rsidR="000B001A" w:rsidRDefault="000B001A" w:rsidP="000B001A">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Cancer Institute was granted Three-Year Accreditation with Commendation by the Commission on Cancer of the American College of Surgeons in 2013. </w:t>
      </w:r>
    </w:p>
    <w:p w:rsidR="000B001A" w:rsidRPr="00F31ECF" w:rsidRDefault="000B001A" w:rsidP="000B001A">
      <w:pPr>
        <w:numPr>
          <w:ilvl w:val="0"/>
          <w:numId w:val="13"/>
        </w:numPr>
      </w:pPr>
      <w:r>
        <w:t xml:space="preserve">In summer 2013, </w:t>
      </w:r>
      <w:r w:rsidRPr="00A34EFF">
        <w:t xml:space="preserve">Doylestown Hospital </w:t>
      </w:r>
      <w:r>
        <w:rPr>
          <w:bCs/>
        </w:rPr>
        <w:t>began using iDose to produce high</w:t>
      </w:r>
      <w:r w:rsidRPr="00A34EFF">
        <w:rPr>
          <w:bCs/>
        </w:rPr>
        <w:t xml:space="preserve"> quality medical images with the lowest amount</w:t>
      </w:r>
      <w:r>
        <w:rPr>
          <w:bCs/>
        </w:rPr>
        <w:t xml:space="preserve"> of radiation exposure</w:t>
      </w:r>
      <w:r w:rsidRPr="00A34EFF">
        <w:t>.</w:t>
      </w:r>
    </w:p>
    <w:p w:rsidR="000B001A" w:rsidRDefault="000B001A" w:rsidP="000B001A">
      <w:pPr>
        <w:numPr>
          <w:ilvl w:val="0"/>
          <w:numId w:val="13"/>
        </w:numPr>
      </w:pPr>
      <w:r>
        <w:t xml:space="preserve">In January 2014, Doylestown Hospital debuted its new 3T MRI with Ambient Experience, offering the most advanced MRI technology available while also improving patient experience. </w:t>
      </w:r>
    </w:p>
    <w:p w:rsidR="000B001A" w:rsidRDefault="000B001A" w:rsidP="000B00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color w:val="000000"/>
        </w:rPr>
      </w:pPr>
    </w:p>
    <w:p w:rsidR="000B001A" w:rsidRPr="00D27BCB" w:rsidRDefault="000B001A" w:rsidP="00D27BCB">
      <w:pPr>
        <w:pStyle w:val="Heading2"/>
        <w:rPr>
          <w:b w:val="0"/>
        </w:rPr>
      </w:pPr>
      <w:bookmarkStart w:id="44" w:name="_Toc385849558"/>
      <w:r w:rsidRPr="00D27BCB">
        <w:t>Continuing a Tradition of Excellence</w:t>
      </w:r>
      <w:bookmarkEnd w:id="44"/>
    </w:p>
    <w:p w:rsidR="000B001A" w:rsidRPr="00EB672E" w:rsidRDefault="000B001A" w:rsidP="00D27BCB">
      <w:pPr>
        <w:ind w:left="144"/>
        <w:rPr>
          <w:b/>
          <w:color w:val="000000"/>
        </w:rPr>
      </w:pPr>
      <w:r>
        <w:rPr>
          <w:b/>
          <w:color w:val="000000"/>
        </w:rPr>
        <w:t>Doylestown Hospital:</w:t>
      </w:r>
      <w:r w:rsidRPr="00EB672E">
        <w:rPr>
          <w:b/>
          <w:color w:val="000000"/>
        </w:rPr>
        <w:t xml:space="preserve"> </w:t>
      </w:r>
    </w:p>
    <w:p w:rsidR="000B001A" w:rsidRPr="00E21719" w:rsidRDefault="000B001A" w:rsidP="00D27BCB">
      <w:pPr>
        <w:numPr>
          <w:ilvl w:val="0"/>
          <w:numId w:val="13"/>
        </w:numPr>
        <w:ind w:left="864"/>
        <w:rPr>
          <w:rFonts w:ascii="Arial" w:hAnsi="Arial" w:cs="Arial"/>
          <w:b/>
        </w:rPr>
      </w:pPr>
      <w:r>
        <w:t>Was</w:t>
      </w:r>
      <w:r w:rsidRPr="00543A71">
        <w:t xml:space="preserve"> named to </w:t>
      </w:r>
      <w:r w:rsidRPr="00543A71">
        <w:rPr>
          <w:i/>
          <w:iCs/>
        </w:rPr>
        <w:t>Becker's Hospital Review’s</w:t>
      </w:r>
      <w:r>
        <w:t xml:space="preserve"> 2013 list of “</w:t>
      </w:r>
      <w:r w:rsidRPr="00543A71">
        <w:t>100 Hospi</w:t>
      </w:r>
      <w:r>
        <w:t>tals with Great Heart Programs”</w:t>
      </w:r>
      <w:r w:rsidRPr="00543A71">
        <w:t xml:space="preserve"> in the United States</w:t>
      </w:r>
      <w:r>
        <w:t>.</w:t>
      </w:r>
    </w:p>
    <w:p w:rsidR="000B001A" w:rsidRPr="00A86FDD" w:rsidRDefault="000B001A" w:rsidP="00D27BCB">
      <w:pPr>
        <w:numPr>
          <w:ilvl w:val="0"/>
          <w:numId w:val="13"/>
        </w:numPr>
        <w:ind w:left="864"/>
        <w:rPr>
          <w:rFonts w:ascii="Arial" w:hAnsi="Arial" w:cs="Arial"/>
          <w:b/>
        </w:rPr>
      </w:pPr>
      <w:r>
        <w:rPr>
          <w:rFonts w:cs="Arial"/>
          <w:bCs/>
        </w:rPr>
        <w:t xml:space="preserve">Was </w:t>
      </w:r>
      <w:r w:rsidRPr="00A77656">
        <w:rPr>
          <w:rFonts w:cs="Arial"/>
          <w:bCs/>
        </w:rPr>
        <w:t xml:space="preserve">one of the first hospitals in the nation </w:t>
      </w:r>
      <w:r>
        <w:rPr>
          <w:rFonts w:cs="Arial"/>
          <w:bCs/>
        </w:rPr>
        <w:t xml:space="preserve">recognized by </w:t>
      </w:r>
      <w:r w:rsidRPr="00A77656">
        <w:rPr>
          <w:rFonts w:cs="Arial"/>
          <w:bCs/>
        </w:rPr>
        <w:t xml:space="preserve">Independence Blue Cross </w:t>
      </w:r>
      <w:r>
        <w:rPr>
          <w:rFonts w:cs="Arial"/>
          <w:bCs/>
        </w:rPr>
        <w:t xml:space="preserve">in 2013 </w:t>
      </w:r>
      <w:r w:rsidRPr="00A77656">
        <w:rPr>
          <w:rFonts w:cs="Arial"/>
          <w:bCs/>
        </w:rPr>
        <w:t xml:space="preserve">as a Blue </w:t>
      </w:r>
      <w:r w:rsidRPr="00A77656">
        <w:rPr>
          <w:rFonts w:eastAsia="Calibri" w:cs="Arial"/>
          <w:bCs/>
        </w:rPr>
        <w:t>Distinction</w:t>
      </w:r>
      <w:r w:rsidRPr="00A77656">
        <w:rPr>
          <w:rFonts w:cs="Arial"/>
          <w:bCs/>
        </w:rPr>
        <w:t xml:space="preserve"> Center+</w:t>
      </w:r>
      <w:r w:rsidRPr="00A77656">
        <w:rPr>
          <w:rFonts w:cs="Arial"/>
          <w:bCs/>
          <w:vertAlign w:val="superscript"/>
        </w:rPr>
        <w:t>SM</w:t>
      </w:r>
      <w:r w:rsidRPr="00A77656">
        <w:rPr>
          <w:rFonts w:cs="Arial"/>
          <w:bCs/>
        </w:rPr>
        <w:t xml:space="preserve"> </w:t>
      </w:r>
      <w:r w:rsidRPr="00A77656">
        <w:rPr>
          <w:rFonts w:cs="Arial"/>
        </w:rPr>
        <w:t>in the area of cardiac care</w:t>
      </w:r>
      <w:r>
        <w:rPr>
          <w:rFonts w:cs="Arial"/>
        </w:rPr>
        <w:t>.</w:t>
      </w:r>
    </w:p>
    <w:p w:rsidR="000B001A" w:rsidRDefault="000B001A" w:rsidP="00D27BCB">
      <w:pPr>
        <w:numPr>
          <w:ilvl w:val="0"/>
          <w:numId w:val="13"/>
        </w:numPr>
        <w:ind w:left="864"/>
      </w:pPr>
      <w:r>
        <w:t xml:space="preserve">Was recognized as one of the “Most Wired” hospitals in the nation according to the 2013 Most Wired Survey by </w:t>
      </w:r>
      <w:r w:rsidRPr="004B387E">
        <w:rPr>
          <w:i/>
        </w:rPr>
        <w:t>Hospitals &amp; Health Networks</w:t>
      </w:r>
      <w:r>
        <w:t xml:space="preserve"> magazine.</w:t>
      </w:r>
    </w:p>
    <w:p w:rsidR="000B001A" w:rsidRPr="00EB672E" w:rsidRDefault="000B001A" w:rsidP="00D27BCB">
      <w:pPr>
        <w:numPr>
          <w:ilvl w:val="0"/>
          <w:numId w:val="13"/>
        </w:numPr>
        <w:ind w:left="864"/>
        <w:rPr>
          <w:rFonts w:ascii="Arial" w:hAnsi="Arial" w:cs="Arial"/>
          <w:b/>
        </w:rPr>
      </w:pPr>
      <w:r>
        <w:lastRenderedPageBreak/>
        <w:t>R</w:t>
      </w:r>
      <w:r w:rsidRPr="00AA3399">
        <w:t>eceived the Get With The Guidelines</w:t>
      </w:r>
      <w:r w:rsidRPr="00EB672E">
        <w:rPr>
          <w:vertAlign w:val="superscript"/>
        </w:rPr>
        <w:t>®</w:t>
      </w:r>
      <w:r w:rsidRPr="00EB672E">
        <w:rPr>
          <w:iCs/>
        </w:rPr>
        <w:t>–Heart Failure</w:t>
      </w:r>
      <w:r w:rsidRPr="00AA3399">
        <w:t xml:space="preserve"> </w:t>
      </w:r>
      <w:r>
        <w:t>Gold</w:t>
      </w:r>
      <w:r w:rsidRPr="00AA3399">
        <w:t xml:space="preserve"> </w:t>
      </w:r>
      <w:r>
        <w:t xml:space="preserve">Plus </w:t>
      </w:r>
      <w:r w:rsidRPr="00AA3399">
        <w:t>Quality Achievement Award from the American Heart Association</w:t>
      </w:r>
      <w:r>
        <w:t xml:space="preserve"> in 2013.</w:t>
      </w:r>
    </w:p>
    <w:p w:rsidR="000B001A" w:rsidRPr="001A54F6" w:rsidRDefault="000B001A" w:rsidP="00D27BCB">
      <w:pPr>
        <w:numPr>
          <w:ilvl w:val="0"/>
          <w:numId w:val="13"/>
        </w:numPr>
        <w:ind w:left="864"/>
        <w:rPr>
          <w:rFonts w:ascii="Arial" w:hAnsi="Arial" w:cs="Arial"/>
          <w:b/>
        </w:rPr>
      </w:pPr>
      <w:r>
        <w:rPr>
          <w:bCs/>
        </w:rPr>
        <w:t>Received</w:t>
      </w:r>
      <w:r w:rsidRPr="00B435B7">
        <w:t xml:space="preserve"> the American Heart</w:t>
      </w:r>
      <w:r>
        <w:t xml:space="preserve"> Association/</w:t>
      </w:r>
      <w:r w:rsidRPr="00FE1ADE">
        <w:t xml:space="preserve">American Stroke Association’s </w:t>
      </w:r>
      <w:r w:rsidRPr="00FE1ADE">
        <w:rPr>
          <w:bCs/>
        </w:rPr>
        <w:t>Get With The Guidelines</w:t>
      </w:r>
      <w:r w:rsidRPr="00F53823">
        <w:rPr>
          <w:bCs/>
          <w:vertAlign w:val="superscript"/>
        </w:rPr>
        <w:t>®</w:t>
      </w:r>
      <w:r>
        <w:rPr>
          <w:bCs/>
        </w:rPr>
        <w:t>-</w:t>
      </w:r>
      <w:r w:rsidRPr="00FE1ADE">
        <w:rPr>
          <w:bCs/>
        </w:rPr>
        <w:t xml:space="preserve">Stroke </w:t>
      </w:r>
      <w:r w:rsidRPr="00FE1ADE">
        <w:t xml:space="preserve">Gold Plus </w:t>
      </w:r>
      <w:r>
        <w:t>Quality Achievement Award in 2013.</w:t>
      </w:r>
    </w:p>
    <w:p w:rsidR="000B001A" w:rsidRPr="00E21719" w:rsidRDefault="000B001A" w:rsidP="00D27BCB">
      <w:pPr>
        <w:numPr>
          <w:ilvl w:val="0"/>
          <w:numId w:val="13"/>
        </w:numPr>
        <w:ind w:left="864"/>
        <w:rPr>
          <w:rFonts w:ascii="Arial" w:hAnsi="Arial" w:cs="Arial"/>
          <w:b/>
        </w:rPr>
      </w:pPr>
      <w:r>
        <w:rPr>
          <w:bCs/>
        </w:rPr>
        <w:t>Emergency Department was awarded</w:t>
      </w:r>
      <w:r>
        <w:t xml:space="preserve"> the </w:t>
      </w:r>
      <w:r w:rsidRPr="009B489E">
        <w:t xml:space="preserve">2013 Guardian of Excellence Award </w:t>
      </w:r>
      <w:r>
        <w:t xml:space="preserve">from Press Ganey for patient satisfaction. </w:t>
      </w:r>
    </w:p>
    <w:p w:rsidR="000B001A" w:rsidRPr="000F2A85" w:rsidRDefault="000B001A" w:rsidP="00D27BCB">
      <w:pPr>
        <w:numPr>
          <w:ilvl w:val="0"/>
          <w:numId w:val="13"/>
        </w:numPr>
        <w:ind w:left="864"/>
        <w:rPr>
          <w:rFonts w:ascii="Arial" w:hAnsi="Arial" w:cs="Arial"/>
          <w:b/>
        </w:rPr>
      </w:pPr>
      <w:r>
        <w:rPr>
          <w:color w:val="000000"/>
        </w:rPr>
        <w:t>E</w:t>
      </w:r>
      <w:r w:rsidRPr="006551EB">
        <w:rPr>
          <w:color w:val="000000"/>
        </w:rPr>
        <w:t>arned the Joint Commission’s Gold Seal of Approval</w:t>
      </w:r>
      <w:r w:rsidRPr="006551EB">
        <w:t>® for its Hip and Knee Replacement programs</w:t>
      </w:r>
      <w:r>
        <w:t>.</w:t>
      </w:r>
    </w:p>
    <w:p w:rsidR="000B001A" w:rsidRPr="00C356E9" w:rsidRDefault="000B001A" w:rsidP="00D27BCB">
      <w:pPr>
        <w:numPr>
          <w:ilvl w:val="0"/>
          <w:numId w:val="13"/>
        </w:numPr>
        <w:ind w:left="864"/>
        <w:rPr>
          <w:rFonts w:ascii="Arial" w:hAnsi="Arial" w:cs="Arial"/>
          <w:b/>
        </w:rPr>
      </w:pPr>
      <w:r>
        <w:t>Was n</w:t>
      </w:r>
      <w:r w:rsidRPr="006551EB">
        <w:t xml:space="preserve">amed an </w:t>
      </w:r>
      <w:r w:rsidRPr="006551EB">
        <w:rPr>
          <w:bCs/>
        </w:rPr>
        <w:t xml:space="preserve">Independence Blue Cross Blue </w:t>
      </w:r>
      <w:r w:rsidRPr="006551EB">
        <w:rPr>
          <w:rFonts w:eastAsia="Cambria"/>
          <w:bCs/>
        </w:rPr>
        <w:t>Distinction</w:t>
      </w:r>
      <w:r w:rsidRPr="006551EB">
        <w:rPr>
          <w:bCs/>
        </w:rPr>
        <w:t xml:space="preserve"> Center+ </w:t>
      </w:r>
      <w:r w:rsidRPr="006551EB">
        <w:t>in Knee and Hip Replacement in 2013</w:t>
      </w:r>
      <w:r>
        <w:t>.</w:t>
      </w:r>
    </w:p>
    <w:p w:rsidR="000B001A" w:rsidRDefault="000B001A" w:rsidP="00D27BCB">
      <w:pPr>
        <w:ind w:left="144"/>
        <w:rPr>
          <w:rFonts w:ascii="Arial" w:hAnsi="Arial" w:cs="Arial"/>
          <w:b/>
        </w:rPr>
      </w:pPr>
    </w:p>
    <w:p w:rsidR="000B001A" w:rsidRDefault="000B001A" w:rsidP="000B001A">
      <w:pPr>
        <w:rPr>
          <w:rFonts w:ascii="Times New Roman Bold" w:hAnsi="Times New Roman Bold" w:cs="Times New Roman Bold"/>
        </w:rPr>
      </w:pPr>
      <w:r w:rsidRPr="009B7F7A">
        <w:rPr>
          <w:rFonts w:ascii="Times New Roman Bold" w:hAnsi="Times New Roman Bold" w:cs="Times New Roman Bold"/>
        </w:rPr>
        <w:t xml:space="preserve">Care. Reinvented. </w:t>
      </w:r>
    </w:p>
    <w:p w:rsidR="000B001A" w:rsidRPr="00D27BCB" w:rsidRDefault="000B001A" w:rsidP="00D27BCB">
      <w:pPr>
        <w:numPr>
          <w:ilvl w:val="0"/>
          <w:numId w:val="13"/>
        </w:numPr>
        <w:ind w:left="864"/>
        <w:rPr>
          <w:bCs/>
        </w:rPr>
      </w:pPr>
      <w:r w:rsidRPr="00325AF8">
        <w:rPr>
          <w:bCs/>
        </w:rPr>
        <w:t>The team from the Heart Institute completed the hospital’s first Transcatheter</w:t>
      </w:r>
      <w:r w:rsidRPr="00D27BCB">
        <w:rPr>
          <w:bCs/>
        </w:rPr>
        <w:t xml:space="preserve"> Aortic Valve Replacement (TAVR) procedures in fall 2013. The Heart Institute is one of only a select few in the region to offer this revolutionary procedure. </w:t>
      </w:r>
    </w:p>
    <w:p w:rsidR="000B001A" w:rsidRPr="00D27BCB" w:rsidRDefault="000B001A" w:rsidP="00D27BCB">
      <w:pPr>
        <w:numPr>
          <w:ilvl w:val="0"/>
          <w:numId w:val="13"/>
        </w:numPr>
        <w:ind w:left="864"/>
        <w:rPr>
          <w:bCs/>
        </w:rPr>
      </w:pPr>
      <w:r w:rsidRPr="00D27BCB">
        <w:rPr>
          <w:bCs/>
        </w:rPr>
        <w:t xml:space="preserve">Doylestown Hospital was the site of Pennsylvania’s first robotic-assisted single-incision hysterectomy on May 15, 2013. </w:t>
      </w:r>
    </w:p>
    <w:p w:rsidR="000B001A" w:rsidRPr="00D27BCB" w:rsidRDefault="000B001A" w:rsidP="00D27BCB">
      <w:pPr>
        <w:numPr>
          <w:ilvl w:val="0"/>
          <w:numId w:val="13"/>
        </w:numPr>
        <w:ind w:left="864"/>
        <w:rPr>
          <w:bCs/>
        </w:rPr>
      </w:pPr>
      <w:r w:rsidRPr="00325AF8">
        <w:rPr>
          <w:bCs/>
        </w:rPr>
        <w:t xml:space="preserve">The hospital’s first robotic single-incision gallbladder removal was performed in January 2014. </w:t>
      </w:r>
    </w:p>
    <w:p w:rsidR="000B001A" w:rsidRPr="00D27BCB" w:rsidRDefault="000B001A" w:rsidP="00D27BCB">
      <w:pPr>
        <w:numPr>
          <w:ilvl w:val="0"/>
          <w:numId w:val="13"/>
        </w:numPr>
        <w:ind w:left="864"/>
        <w:rPr>
          <w:bCs/>
        </w:rPr>
      </w:pPr>
      <w:r w:rsidRPr="00325AF8">
        <w:rPr>
          <w:bCs/>
        </w:rPr>
        <w:t>Doylestown Hospital was the first in Pennsylvania to implant the innovative new LINQ cardiac monitor system for irregular heartbeat in</w:t>
      </w:r>
      <w:r w:rsidRPr="00D27BCB">
        <w:rPr>
          <w:bCs/>
        </w:rPr>
        <w:t xml:space="preserve"> February 2014. </w:t>
      </w:r>
    </w:p>
    <w:p w:rsidR="000B001A" w:rsidRDefault="000B001A" w:rsidP="000B001A">
      <w:pPr>
        <w:rPr>
          <w:rFonts w:ascii="Arial" w:hAnsi="Arial" w:cs="Arial"/>
          <w:b/>
        </w:rPr>
      </w:pPr>
    </w:p>
    <w:p w:rsidR="000B001A" w:rsidRDefault="000B001A" w:rsidP="00D27B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color w:val="000000"/>
        </w:rPr>
      </w:pPr>
      <w:r w:rsidRPr="00342E20">
        <w:rPr>
          <w:color w:val="000000"/>
        </w:rPr>
        <w:t xml:space="preserve">For a comprehensive list of Doylestown Hospital’s programs and services, and for the latest information on classes, events and hospital news, please visit </w:t>
      </w:r>
      <w:r>
        <w:rPr>
          <w:color w:val="000000"/>
        </w:rPr>
        <w:t xml:space="preserve">dh.org. Follow us on Facebook at facebook.com/doylestownhospital. </w:t>
      </w:r>
    </w:p>
    <w:p w:rsidR="00D82F96" w:rsidRPr="00FB4EE7" w:rsidRDefault="00507D15" w:rsidP="00FB4EE7">
      <w:pPr>
        <w:pStyle w:val="Heading2"/>
      </w:pPr>
      <w:bookmarkStart w:id="45" w:name="_Toc317867100"/>
      <w:bookmarkStart w:id="46" w:name="_Toc385849559"/>
      <w:r w:rsidRPr="00FB4EE7">
        <w:t xml:space="preserve">The </w:t>
      </w:r>
      <w:r w:rsidR="00C47F4D">
        <w:t>VIA</w:t>
      </w:r>
      <w:r w:rsidRPr="00FB4EE7">
        <w:t xml:space="preserve"> Maternity Center of </w:t>
      </w:r>
      <w:r w:rsidR="00D82F96" w:rsidRPr="00FB4EE7">
        <w:t>Doylestown Hospital</w:t>
      </w:r>
      <w:bookmarkEnd w:id="45"/>
      <w:bookmarkEnd w:id="46"/>
    </w:p>
    <w:p w:rsidR="009C36F4" w:rsidRDefault="009C36F4" w:rsidP="009C36F4">
      <w:pPr>
        <w:pStyle w:val="BodyText"/>
      </w:pPr>
      <w:r w:rsidRPr="009C36F4">
        <w:t>Approximately 1,300 babies are born every year at Doylestown Hospital, which is rated among the best in the region for maternity care by HealthGrades</w:t>
      </w:r>
      <w:r w:rsidRPr="009C36F4">
        <w:rPr>
          <w:rFonts w:ascii="Corbel" w:hAnsi="Corbel"/>
        </w:rPr>
        <w:t>™</w:t>
      </w:r>
      <w:r w:rsidRPr="009C36F4">
        <w:t xml:space="preserve">. </w:t>
      </w:r>
      <w:r w:rsidR="006F47D3">
        <w:t xml:space="preserve">The </w:t>
      </w:r>
      <w:r w:rsidR="00C47F4D">
        <w:t>VIA</w:t>
      </w:r>
      <w:r w:rsidR="006F47D3">
        <w:t xml:space="preserve">’s </w:t>
      </w:r>
      <w:r w:rsidR="00070DA2">
        <w:t>one-million-</w:t>
      </w:r>
      <w:r w:rsidR="006F47D3">
        <w:t xml:space="preserve">dollar pledge will support expansion of the hospital’s </w:t>
      </w:r>
      <w:r w:rsidR="00C47F4D">
        <w:t>VIA</w:t>
      </w:r>
      <w:r w:rsidR="00070DA2">
        <w:t xml:space="preserve"> </w:t>
      </w:r>
      <w:r w:rsidR="00507D15">
        <w:t>Maternity</w:t>
      </w:r>
      <w:r w:rsidR="006F47D3">
        <w:t xml:space="preserve"> Center.</w:t>
      </w:r>
    </w:p>
    <w:p w:rsidR="009C36F4" w:rsidRDefault="009C36F4" w:rsidP="009C36F4">
      <w:pPr>
        <w:pStyle w:val="BodyText"/>
      </w:pPr>
      <w:r>
        <w:t xml:space="preserve">Outpatient services include the </w:t>
      </w:r>
      <w:r w:rsidRPr="006F47D3">
        <w:rPr>
          <w:i/>
        </w:rPr>
        <w:t>Prenatal Testing Center</w:t>
      </w:r>
      <w:r>
        <w:t xml:space="preserve"> and </w:t>
      </w:r>
      <w:r w:rsidR="00F40B8B">
        <w:t>the</w:t>
      </w:r>
      <w:r w:rsidR="00F40B8B" w:rsidRPr="006F47D3">
        <w:rPr>
          <w:i/>
        </w:rPr>
        <w:t xml:space="preserve"> Healthy</w:t>
      </w:r>
      <w:r w:rsidRPr="006F47D3">
        <w:rPr>
          <w:i/>
        </w:rPr>
        <w:t xml:space="preserve"> Beginnings</w:t>
      </w:r>
      <w:r w:rsidRPr="009C36F4">
        <w:t xml:space="preserve"> program</w:t>
      </w:r>
      <w:r>
        <w:t>, which</w:t>
      </w:r>
      <w:r w:rsidRPr="009C36F4">
        <w:t xml:space="preserve"> ensures prenatal care for uninsured or under-insured </w:t>
      </w:r>
      <w:r w:rsidR="00F40B8B" w:rsidRPr="009C36F4">
        <w:t>women. In</w:t>
      </w:r>
      <w:r w:rsidR="00507D15">
        <w:t>-patient s</w:t>
      </w:r>
      <w:r w:rsidRPr="009C36F4">
        <w:t>ervices</w:t>
      </w:r>
      <w:r>
        <w:t xml:space="preserve"> are provided in 22 private rooms and </w:t>
      </w:r>
      <w:r w:rsidRPr="009C36F4">
        <w:t>10 private labor and delivery rooms</w:t>
      </w:r>
      <w:r>
        <w:t>,</w:t>
      </w:r>
      <w:r w:rsidRPr="009C36F4">
        <w:t xml:space="preserve"> where mothers give birth and bond with their newborns immediately after birth</w:t>
      </w:r>
      <w:r>
        <w:t>, and a</w:t>
      </w:r>
      <w:r w:rsidRPr="009C36F4">
        <w:t xml:space="preserve"> Newborn Nursery. Families are encouraged to “ro</w:t>
      </w:r>
      <w:r>
        <w:t xml:space="preserve">om-in” with their </w:t>
      </w:r>
      <w:r w:rsidR="00F40B8B">
        <w:t>newborns.</w:t>
      </w:r>
      <w:r w:rsidR="00F40B8B" w:rsidRPr="009C36F4">
        <w:t xml:space="preserve"> An</w:t>
      </w:r>
      <w:r w:rsidRPr="009C36F4">
        <w:t xml:space="preserve"> intensive care nursery is onsite for those babies 32 weeks or older who require a higher level of care, staffed 24 hours a day by specialists from Children’s Hospital of Philadelphia.</w:t>
      </w:r>
    </w:p>
    <w:p w:rsidR="009C36F4" w:rsidRPr="006F47D3" w:rsidRDefault="006F47D3" w:rsidP="006F47D3">
      <w:pPr>
        <w:pStyle w:val="BodyText"/>
      </w:pPr>
      <w:r>
        <w:t xml:space="preserve">Planned upgrades include </w:t>
      </w:r>
      <w:r w:rsidRPr="006F47D3">
        <w:t>c</w:t>
      </w:r>
      <w:r w:rsidR="009C36F4" w:rsidRPr="006F47D3">
        <w:t xml:space="preserve">onstruction of </w:t>
      </w:r>
      <w:r>
        <w:t xml:space="preserve">a </w:t>
      </w:r>
      <w:r w:rsidR="009C36F4" w:rsidRPr="006F47D3">
        <w:t xml:space="preserve">new and larger </w:t>
      </w:r>
      <w:r w:rsidR="00AD7435">
        <w:t>n</w:t>
      </w:r>
      <w:r w:rsidR="009C36F4" w:rsidRPr="006F47D3">
        <w:t xml:space="preserve">ewborn </w:t>
      </w:r>
      <w:r w:rsidR="00F40B8B">
        <w:t>n</w:t>
      </w:r>
      <w:r w:rsidR="00F40B8B" w:rsidRPr="006F47D3">
        <w:t>ursery</w:t>
      </w:r>
      <w:r w:rsidR="00F40B8B">
        <w:t>,</w:t>
      </w:r>
      <w:r w:rsidR="00F40B8B" w:rsidRPr="006F47D3">
        <w:t xml:space="preserve"> expansion</w:t>
      </w:r>
      <w:r w:rsidRPr="006F47D3">
        <w:t xml:space="preserve"> of the</w:t>
      </w:r>
      <w:r w:rsidR="009C36F4" w:rsidRPr="006F47D3">
        <w:t xml:space="preserve"> Intensive Care Nursery</w:t>
      </w:r>
      <w:r w:rsidRPr="006F47D3">
        <w:t xml:space="preserve">, and two </w:t>
      </w:r>
      <w:r w:rsidR="009C36F4" w:rsidRPr="006F47D3">
        <w:t xml:space="preserve">new C-section </w:t>
      </w:r>
      <w:r w:rsidR="00F40B8B" w:rsidRPr="006F47D3">
        <w:t>rooms.</w:t>
      </w:r>
      <w:r w:rsidR="00F40B8B">
        <w:t xml:space="preserve"> Equipment</w:t>
      </w:r>
      <w:r w:rsidR="00AD7435">
        <w:t xml:space="preserve"> upgrades will include a state of the art cardiac respiratory monitoring system and new warmer beds for the ICN as well as a new hearing screener for all babies.</w:t>
      </w:r>
    </w:p>
    <w:p w:rsidR="00D82F96" w:rsidRPr="00645BE1" w:rsidRDefault="00D82F96" w:rsidP="00FB4EE7">
      <w:pPr>
        <w:pStyle w:val="Heading2"/>
      </w:pPr>
      <w:bookmarkStart w:id="47" w:name="_Toc317867101"/>
      <w:bookmarkStart w:id="48" w:name="_Toc385849560"/>
      <w:r w:rsidRPr="00645BE1">
        <w:t>Community Support</w:t>
      </w:r>
      <w:bookmarkEnd w:id="47"/>
      <w:bookmarkEnd w:id="48"/>
    </w:p>
    <w:p w:rsidR="00645BE1" w:rsidRDefault="00D82F96" w:rsidP="0014225F">
      <w:pPr>
        <w:pStyle w:val="BodyText"/>
      </w:pPr>
      <w:r w:rsidRPr="00D82F96">
        <w:t xml:space="preserve">In addition to </w:t>
      </w:r>
      <w:r w:rsidR="00645BE1">
        <w:t xml:space="preserve">donations </w:t>
      </w:r>
      <w:r w:rsidR="00070DA2">
        <w:t xml:space="preserve">directed </w:t>
      </w:r>
      <w:r w:rsidR="00645BE1">
        <w:t xml:space="preserve">to Doylestown Hospital, </w:t>
      </w:r>
      <w:r w:rsidRPr="00D82F96">
        <w:t>the organization supports the</w:t>
      </w:r>
      <w:r w:rsidR="00517E60">
        <w:t xml:space="preserve"> great</w:t>
      </w:r>
      <w:r w:rsidR="000E51A8">
        <w:t xml:space="preserve">er Bucks County community. Examples of the </w:t>
      </w:r>
      <w:r w:rsidR="00C47F4D">
        <w:t>VIA</w:t>
      </w:r>
      <w:r w:rsidR="000E51A8">
        <w:t>’s community support include the following:</w:t>
      </w:r>
    </w:p>
    <w:p w:rsidR="00517E60" w:rsidRDefault="00645BE1" w:rsidP="006F47D3">
      <w:pPr>
        <w:pStyle w:val="Heading3"/>
      </w:pPr>
      <w:bookmarkStart w:id="49" w:name="_Toc317867102"/>
      <w:r w:rsidRPr="00517E60">
        <w:t>Community Response Fund</w:t>
      </w:r>
      <w:bookmarkEnd w:id="49"/>
    </w:p>
    <w:p w:rsidR="00645BE1" w:rsidRPr="00517E60" w:rsidRDefault="00645BE1" w:rsidP="0014225F">
      <w:pPr>
        <w:pStyle w:val="BodyText"/>
      </w:pPr>
      <w:r w:rsidRPr="00517E60">
        <w:t xml:space="preserve">Founded in 1995, this fund provides financial assistance to projects that enhance quality of life in the </w:t>
      </w:r>
      <w:r w:rsidR="00F40B8B" w:rsidRPr="00517E60">
        <w:t>community. Grants</w:t>
      </w:r>
      <w:r w:rsidRPr="00517E60">
        <w:t xml:space="preserve"> are awarded on a one-time basis to an agency or individual targeting community needs including health, economic and social </w:t>
      </w:r>
      <w:r w:rsidR="00F40B8B" w:rsidRPr="00517E60">
        <w:t>issues. Previous</w:t>
      </w:r>
      <w:r w:rsidRPr="00517E60">
        <w:t xml:space="preserve"> grants have been awarded to the St. Vincent DePaul Society, the Lord’s Pantry, Women Build, Central Bucks Family YMCA</w:t>
      </w:r>
      <w:r w:rsidR="00F40B8B">
        <w:t xml:space="preserve"> </w:t>
      </w:r>
      <w:r w:rsidRPr="00517E60">
        <w:t>and many other organizations requesting grants for a specific community program.</w:t>
      </w:r>
    </w:p>
    <w:p w:rsidR="00517E60" w:rsidRDefault="00645BE1" w:rsidP="006F47D3">
      <w:pPr>
        <w:pStyle w:val="Heading3"/>
      </w:pPr>
      <w:bookmarkStart w:id="50" w:name="_Toc317867103"/>
      <w:r w:rsidRPr="00517E60">
        <w:lastRenderedPageBreak/>
        <w:t>Welfare Fund</w:t>
      </w:r>
      <w:bookmarkEnd w:id="50"/>
    </w:p>
    <w:p w:rsidR="00645BE1" w:rsidRPr="00332757" w:rsidRDefault="000E51A8" w:rsidP="0014225F">
      <w:pPr>
        <w:pStyle w:val="BodyText"/>
      </w:pPr>
      <w:r>
        <w:t>This fund p</w:t>
      </w:r>
      <w:r w:rsidR="00645BE1" w:rsidRPr="00332757">
        <w:t xml:space="preserve">rovides </w:t>
      </w:r>
      <w:r>
        <w:t>monies</w:t>
      </w:r>
      <w:r w:rsidR="00645BE1" w:rsidRPr="00332757">
        <w:t xml:space="preserve"> for food, clothing, medication, rent, utility bills, transportation and many other emergency needs to members of the community. Committee members are available 365 days a year to respond to needs.</w:t>
      </w:r>
    </w:p>
    <w:p w:rsidR="00332757" w:rsidRDefault="00645BE1" w:rsidP="006F47D3">
      <w:pPr>
        <w:pStyle w:val="Heading3"/>
      </w:pPr>
      <w:bookmarkStart w:id="51" w:name="_Toc317867104"/>
      <w:r w:rsidRPr="00517E60">
        <w:t>Women’s Scholarship Fund</w:t>
      </w:r>
      <w:bookmarkEnd w:id="51"/>
    </w:p>
    <w:p w:rsidR="00645BE1" w:rsidRDefault="00332757" w:rsidP="0014225F">
      <w:pPr>
        <w:pStyle w:val="BodyText"/>
      </w:pPr>
      <w:r w:rsidRPr="00332757">
        <w:t>E</w:t>
      </w:r>
      <w:r w:rsidR="00645BE1" w:rsidRPr="00332757">
        <w:t xml:space="preserve">stablished in 1997, the fund supports training and education for eligible women to become self-supporting by assisting them to secure employment or upgrade their skills to improve work </w:t>
      </w:r>
      <w:r w:rsidR="00F40B8B" w:rsidRPr="00332757">
        <w:t>opportunities. Past</w:t>
      </w:r>
      <w:r w:rsidR="00645BE1" w:rsidRPr="00332757">
        <w:t xml:space="preserve"> recipients have attended technical and trade schools, Bucks County Community College, Montgomery County Community College, Temple University, Gwynned</w:t>
      </w:r>
      <w:r w:rsidR="00F40B8B">
        <w:t>-</w:t>
      </w:r>
      <w:r w:rsidR="00645BE1" w:rsidRPr="00332757">
        <w:t>Mercy College, and Drexel University.</w:t>
      </w:r>
    </w:p>
    <w:p w:rsidR="00C5181C" w:rsidRDefault="00645BE1" w:rsidP="00FB4EE7">
      <w:pPr>
        <w:pStyle w:val="Heading2"/>
      </w:pPr>
      <w:bookmarkStart w:id="52" w:name="_Toc385849561"/>
      <w:bookmarkStart w:id="53" w:name="_Toc317867105"/>
      <w:r w:rsidRPr="00645BE1">
        <w:t>James-Lorah Memorial House</w:t>
      </w:r>
      <w:bookmarkEnd w:id="52"/>
    </w:p>
    <w:p w:rsidR="00645BE1" w:rsidRPr="00883C80" w:rsidRDefault="00883C80" w:rsidP="006F47D3">
      <w:pPr>
        <w:pStyle w:val="BodyText"/>
      </w:pPr>
      <w:r>
        <w:t>T</w:t>
      </w:r>
      <w:r w:rsidRPr="00D82F96">
        <w:t xml:space="preserve">he </w:t>
      </w:r>
      <w:r w:rsidRPr="005D67C8">
        <w:t>V</w:t>
      </w:r>
      <w:r w:rsidR="00707025">
        <w:t>illage Improvement Association</w:t>
      </w:r>
      <w:r w:rsidRPr="00D82F96">
        <w:t xml:space="preserve"> also maintains and </w:t>
      </w:r>
      <w:r w:rsidRPr="000E51A8">
        <w:t xml:space="preserve">preserves the James-Lorah Memorial House, located across from the </w:t>
      </w:r>
      <w:r>
        <w:t xml:space="preserve">Doylestown </w:t>
      </w:r>
      <w:r w:rsidRPr="000E51A8">
        <w:t xml:space="preserve">courthouse. The </w:t>
      </w:r>
      <w:r w:rsidR="00F40B8B" w:rsidRPr="000E51A8">
        <w:t>James</w:t>
      </w:r>
      <w:r w:rsidR="00F40B8B">
        <w:t>-</w:t>
      </w:r>
      <w:r w:rsidRPr="000E51A8">
        <w:t xml:space="preserve">Lorah Memorial House is the </w:t>
      </w:r>
      <w:r w:rsidRPr="00883C80">
        <w:t xml:space="preserve">home of the </w:t>
      </w:r>
      <w:r w:rsidR="00C47F4D">
        <w:t>VIA</w:t>
      </w:r>
      <w:r>
        <w:t xml:space="preserve"> and is l</w:t>
      </w:r>
      <w:r w:rsidR="006F47D3" w:rsidRPr="00883C80">
        <w:t xml:space="preserve">isted on the </w:t>
      </w:r>
      <w:r w:rsidR="00332757" w:rsidRPr="00883C80">
        <w:t>National Register of Historic Places</w:t>
      </w:r>
      <w:bookmarkEnd w:id="53"/>
    </w:p>
    <w:p w:rsidR="00615613" w:rsidRDefault="00615613" w:rsidP="00615613">
      <w:pPr>
        <w:pStyle w:val="BodyText"/>
      </w:pPr>
      <w:r>
        <w:t xml:space="preserve">This home was built in 1844 by Judge Henry Chapman, the grandfather of the famous Henry Mercer. He owned and lived in the house until 1869 </w:t>
      </w:r>
      <w:r w:rsidRPr="00615613">
        <w:t>when</w:t>
      </w:r>
      <w:r>
        <w:t xml:space="preserve"> he sold it to Dr. Oliver James, who lived there until his death. After that, his daughter, Sarah, who had married the Reverend Doctor George Lorah, and her sister Martha used the home as a summer vacation house. Sarah was a charter member of the </w:t>
      </w:r>
      <w:r w:rsidR="00C47F4D">
        <w:t>VIA</w:t>
      </w:r>
      <w:r>
        <w:t xml:space="preserve"> from its organization in 1895. </w:t>
      </w:r>
      <w:r w:rsidRPr="000E51A8">
        <w:t xml:space="preserve">Upon her death in 1954, Miss James bequeathed to the </w:t>
      </w:r>
      <w:r w:rsidR="00C47F4D">
        <w:t>VIA</w:t>
      </w:r>
      <w:r w:rsidRPr="000E51A8">
        <w:t xml:space="preserve"> the17-room residence, its contents an</w:t>
      </w:r>
      <w:r w:rsidR="00503910">
        <w:t>d</w:t>
      </w:r>
      <w:r w:rsidRPr="000E51A8">
        <w:t xml:space="preserve"> a trust fund for </w:t>
      </w:r>
      <w:r w:rsidR="00F40B8B" w:rsidRPr="000E51A8">
        <w:t>maintenance.</w:t>
      </w:r>
      <w:r w:rsidR="00F40B8B">
        <w:t xml:space="preserve"> The</w:t>
      </w:r>
      <w:r w:rsidR="00FF5547">
        <w:t xml:space="preserve"> house and the newer, attached auditorium are</w:t>
      </w:r>
      <w:r>
        <w:t xml:space="preserve"> now used by the </w:t>
      </w:r>
      <w:r w:rsidR="00C47F4D">
        <w:t>VIA</w:t>
      </w:r>
      <w:r>
        <w:t xml:space="preserve"> for monthly and other club meetings</w:t>
      </w:r>
      <w:r w:rsidR="00FF5547">
        <w:t xml:space="preserve"> and are </w:t>
      </w:r>
      <w:r w:rsidR="00F40B8B">
        <w:t>often opened</w:t>
      </w:r>
      <w:r w:rsidR="00FF5547">
        <w:t xml:space="preserve"> to the public for tours and community events.</w:t>
      </w:r>
    </w:p>
    <w:p w:rsidR="00D60A4A" w:rsidRPr="00071A6B" w:rsidRDefault="0014225F" w:rsidP="0014225F">
      <w:pPr>
        <w:pStyle w:val="Heading1"/>
        <w:rPr>
          <w:color w:val="auto"/>
        </w:rPr>
      </w:pPr>
      <w:bookmarkStart w:id="54" w:name="_Toc317613038"/>
      <w:bookmarkStart w:id="55" w:name="_Toc385849562"/>
      <w:r w:rsidRPr="00071A6B">
        <w:rPr>
          <w:color w:val="auto"/>
        </w:rPr>
        <w:lastRenderedPageBreak/>
        <w:t xml:space="preserve">About </w:t>
      </w:r>
      <w:bookmarkEnd w:id="54"/>
      <w:r w:rsidR="00C47F4D">
        <w:rPr>
          <w:color w:val="auto"/>
        </w:rPr>
        <w:t>Serendipity Farm</w:t>
      </w:r>
      <w:bookmarkEnd w:id="55"/>
    </w:p>
    <w:p w:rsidR="00561305" w:rsidRPr="00C80284" w:rsidRDefault="00360DC1" w:rsidP="0014225F">
      <w:pPr>
        <w:pStyle w:val="Heading3"/>
        <w:rPr>
          <w:sz w:val="24"/>
          <w:szCs w:val="24"/>
        </w:rPr>
      </w:pPr>
      <w:bookmarkStart w:id="56" w:name="_Toc317613039"/>
      <w:bookmarkStart w:id="57" w:name="_Toc317867106"/>
      <w:r w:rsidRPr="00C80284">
        <w:rPr>
          <w:sz w:val="24"/>
          <w:szCs w:val="24"/>
        </w:rPr>
        <w:t>Location</w:t>
      </w:r>
      <w:bookmarkEnd w:id="56"/>
      <w:bookmarkEnd w:id="57"/>
    </w:p>
    <w:p w:rsidR="00561305" w:rsidRPr="00C80284" w:rsidRDefault="00A10E4D" w:rsidP="00883C80">
      <w:pPr>
        <w:pStyle w:val="BodyText"/>
        <w:rPr>
          <w:sz w:val="24"/>
        </w:rPr>
      </w:pPr>
      <w:r>
        <w:rPr>
          <w:sz w:val="24"/>
        </w:rPr>
        <w:t>131 Pine Mill Circle</w:t>
      </w:r>
      <w:r w:rsidR="00EC3690" w:rsidRPr="00C80284">
        <w:rPr>
          <w:sz w:val="24"/>
        </w:rPr>
        <w:t>, Doylestown, PA 18901</w:t>
      </w:r>
    </w:p>
    <w:p w:rsidR="002C3A7C" w:rsidRDefault="00EC3690" w:rsidP="0014225F">
      <w:pPr>
        <w:pStyle w:val="Heading3"/>
        <w:rPr>
          <w:color w:val="FF0000"/>
        </w:rPr>
      </w:pPr>
      <w:bookmarkStart w:id="58" w:name="_Toc317613041"/>
      <w:bookmarkStart w:id="59" w:name="_Toc317867108"/>
      <w:r w:rsidRPr="00071A6B">
        <w:t xml:space="preserve">The </w:t>
      </w:r>
      <w:r w:rsidR="00071A6B" w:rsidRPr="00071A6B">
        <w:t xml:space="preserve">History </w:t>
      </w:r>
      <w:r w:rsidR="00006C57" w:rsidRPr="00071A6B">
        <w:t xml:space="preserve">of </w:t>
      </w:r>
      <w:bookmarkEnd w:id="58"/>
      <w:bookmarkEnd w:id="59"/>
      <w:r w:rsidR="00C47F4D">
        <w:t>Serendipity Farm</w:t>
      </w:r>
    </w:p>
    <w:p w:rsidR="00071A6B" w:rsidRDefault="00071A6B" w:rsidP="00071A6B"/>
    <w:p w:rsidR="005B5436" w:rsidRPr="00402CE8" w:rsidRDefault="005B5436" w:rsidP="005B5436">
      <w:pPr>
        <w:spacing w:line="360" w:lineRule="auto"/>
        <w:jc w:val="center"/>
        <w:rPr>
          <w:b/>
        </w:rPr>
      </w:pPr>
      <w:r w:rsidRPr="00402CE8">
        <w:rPr>
          <w:b/>
        </w:rPr>
        <w:t>In Loving Hands and Hearts</w:t>
      </w:r>
    </w:p>
    <w:p w:rsidR="005B5436" w:rsidRPr="00E91548" w:rsidRDefault="005B5436" w:rsidP="00D27BCB">
      <w:pPr>
        <w:spacing w:after="120"/>
      </w:pPr>
      <w:r w:rsidRPr="00E91548">
        <w:t xml:space="preserve">Early records of the portion of land where Serendipity Farm now stands date back to 1775, a time when the colonists were facing war with Great Britain. </w:t>
      </w:r>
    </w:p>
    <w:p w:rsidR="005B5436" w:rsidRPr="00D27BCB" w:rsidRDefault="005B5436" w:rsidP="00D27BCB">
      <w:pPr>
        <w:spacing w:after="120"/>
      </w:pPr>
      <w:r w:rsidRPr="00325AF8">
        <w:t xml:space="preserve">It was on the 18th of April in ’75 that Paul Revere made his legendary ride, and the next day the </w:t>
      </w:r>
      <w:r w:rsidRPr="00D27BCB">
        <w:t>battles at Lexington and Concord marked the beginning of open conflict. The ensuing Revolutionary War impacted upon the settlers in the region of Bucks County as men were needed to serve in the militia. Records disclose that there were a number of volunteers, whereas others felt obligated to remain with their small businesses and struggling farms.</w:t>
      </w:r>
    </w:p>
    <w:p w:rsidR="005B5436" w:rsidRPr="00E91548" w:rsidRDefault="005B5436" w:rsidP="00D27BCB">
      <w:pPr>
        <w:spacing w:after="120"/>
      </w:pPr>
      <w:r w:rsidRPr="00E91548">
        <w:t xml:space="preserve">The original tract of land that became Serendipity Farm was associated with the Worthington family, a name still prominent in the area. It was passed on by Samuel Worthington to his nephew Isaac and his three sons, Samuel, Jonathan and David, in 1775. David received a farm of 112 acres recorded in New Britain Township because the area did not become part of Doylestown Township until 1817. </w:t>
      </w:r>
    </w:p>
    <w:p w:rsidR="005B5436" w:rsidRPr="00E91548" w:rsidRDefault="005B5436" w:rsidP="00D27BCB">
      <w:pPr>
        <w:spacing w:after="120"/>
      </w:pPr>
      <w:r w:rsidRPr="00E91548">
        <w:t xml:space="preserve">New Britain Township tax documents of 1784 list David with “250 acres, two houses and one out house, nine white inhabitants residing on the land.” This may have been because David was guardian for a kinsman under 18, and it was common practice for the older man to pay the property taxes for his young relative. </w:t>
      </w:r>
    </w:p>
    <w:p w:rsidR="005B5436" w:rsidRPr="00E91548" w:rsidRDefault="005B5436" w:rsidP="00D27BCB">
      <w:pPr>
        <w:spacing w:after="120"/>
      </w:pPr>
      <w:r w:rsidRPr="00E91548">
        <w:t>A description of one of the houses taxed by the federal government in 1798 virtually assures that it is the core of the current house: “one dwelling 46’ by 21’ two story, new stone” with a kitchen added and a milk house.</w:t>
      </w:r>
    </w:p>
    <w:p w:rsidR="005B5436" w:rsidRPr="00E91548" w:rsidRDefault="005B5436" w:rsidP="00D27BCB">
      <w:pPr>
        <w:spacing w:after="120"/>
      </w:pPr>
      <w:r w:rsidRPr="00E91548">
        <w:t xml:space="preserve">When David Worthington died in 1828, a jury of 12 men appointed through Orphan’s Court, decided that his property was too small to be parceled out among his heirs, and a notice appeared in the </w:t>
      </w:r>
      <w:r w:rsidRPr="00D27BCB">
        <w:t xml:space="preserve">Doylestown Democrat </w:t>
      </w:r>
      <w:r w:rsidRPr="00E91548">
        <w:t>announcing that it was to be sold publicly</w:t>
      </w:r>
      <w:r>
        <w:t xml:space="preserve"> </w:t>
      </w:r>
      <w:r w:rsidRPr="00E91548">
        <w:t>and the profits divided. However, David may have had a will recorded elsewhere, because it is known that his son Amos “received a plantation where he then lived in Doylestown Township.” The description included a “commodious two story stone dwelling house and kitchen” with barn probably constructed in the early 1830s, and land that was later sold to Joseph Tyson for $27 an acre.</w:t>
      </w:r>
    </w:p>
    <w:p w:rsidR="005B5436" w:rsidRPr="00E91548" w:rsidRDefault="005B5436" w:rsidP="00D27BCB">
      <w:pPr>
        <w:spacing w:after="120"/>
      </w:pPr>
      <w:r w:rsidRPr="00E91548">
        <w:t>Other archives reveal that Tyson sold 112 acres to Charles Shade in 1845 which Shade divided ten years later, selling 80 acres with the house to George Quick and his wife for $7,050.  Within eight years, the Quicks had sold to the Bergey family who retained the property for several generations.</w:t>
      </w:r>
    </w:p>
    <w:p w:rsidR="005B5436" w:rsidRPr="00E91548" w:rsidRDefault="005B5436" w:rsidP="00D27BCB">
      <w:pPr>
        <w:spacing w:after="120"/>
      </w:pPr>
      <w:r w:rsidRPr="00E91548">
        <w:t xml:space="preserve">Oliver Bergey was born on the farm. In 1923 he married and brought his bride Elizabeth to the homestead. She bore seven children, three girls and four boys, all born in the house. The oldest, Grace Brenneman at age 90, lives in Souderton. Her brothers and sisters now live in various parts of the country. </w:t>
      </w:r>
    </w:p>
    <w:p w:rsidR="005B5436" w:rsidRPr="00E91548" w:rsidRDefault="005B5436" w:rsidP="00D27BCB">
      <w:pPr>
        <w:spacing w:after="120"/>
      </w:pPr>
      <w:r w:rsidRPr="00E91548">
        <w:t>The Bergey children helped out in planting season and with the threshing of the wheat crop in July. Grace’s fondest memories are of the brothers and sisters cooling off after their chores with a swim in the creek, a short distance from the house.</w:t>
      </w:r>
    </w:p>
    <w:p w:rsidR="005B5436" w:rsidRPr="00E91548" w:rsidRDefault="005B5436" w:rsidP="00D27BCB">
      <w:pPr>
        <w:spacing w:after="120"/>
      </w:pPr>
      <w:r w:rsidRPr="00E91548">
        <w:t xml:space="preserve">She tells of one summer day that turned into near tragedy. Five beehives were kept on the roof of their springhouse. While playing nearby the youngest sister, just two-and-a-half, was attacked by a horde of bees. Screams of panic brought her mother running to the rescue. Little Lois suffered 150 stings and her mother, 50. To escape, they fled to a dark room in the house and the attack subsided with bees flying out of the child’s nose and ears. She was seriously ill for some time. </w:t>
      </w:r>
    </w:p>
    <w:p w:rsidR="005B5436" w:rsidRPr="00E91548" w:rsidRDefault="005B5436" w:rsidP="00D27BCB">
      <w:pPr>
        <w:spacing w:after="120"/>
      </w:pPr>
      <w:r w:rsidRPr="00E91548">
        <w:lastRenderedPageBreak/>
        <w:t xml:space="preserve">The children walked to the two-room school on Sandy Ridge Road, now a private home. In the cold winter months, they bundled up for happy sledding parties on the hill and skating on the frozen creek–memorable times during the 14 years they lived on the farm. </w:t>
      </w:r>
    </w:p>
    <w:p w:rsidR="005B5436" w:rsidRPr="00E91548" w:rsidRDefault="005B5436" w:rsidP="00D27BCB">
      <w:pPr>
        <w:spacing w:after="120"/>
      </w:pPr>
      <w:r w:rsidRPr="00E91548">
        <w:t xml:space="preserve">Oliver and Elizabeth Bergey held the land until 1937 when it passed to Alvin T. Miller. The next recorded exchange was “eighty acres more or less” in 1954 to Charles and Sue Carew. In 1974, Countryside Developers, Inc. bought the acreage with buildings and subdivided the farm. George E. Michael Jr. and Janet Michael bought the lot where the house and buildings stand and named the property Serendipity Farm. The Michaels more than doubled the size of the farmhouse where they raised their family. </w:t>
      </w:r>
    </w:p>
    <w:p w:rsidR="005B5436" w:rsidRPr="00E91548" w:rsidRDefault="005B5436" w:rsidP="00D27BCB">
      <w:pPr>
        <w:spacing w:after="120"/>
      </w:pPr>
      <w:r w:rsidRPr="00E91548">
        <w:t xml:space="preserve">In 1998 the property was sold to Bucks County attorney Christopher Serpico and his wife Maureen when their boy and girl twins were seven and their younger son was three. They all learned to fish in the pond and the children often had their friends to the farm to play. The parents enjoyed entertaining guests in the lovely setting. A few years after the Serpico’s acquired the property, they doubled the size of the cottage, which was near </w:t>
      </w:r>
      <w:r>
        <w:t>t</w:t>
      </w:r>
      <w:r w:rsidRPr="00E91548">
        <w:t>he house, but distant enough to afford privacy for Chris’s parents who lived there for ten years. The children appreciated the advantages of growing up close to their grandparents. The twins now live in New Jersey and New York and their brother is a student at Bucknell University. Chris and Maureen, who now have a home in another part of Doylestown Township, look forward to their daughter’s wedding in November.</w:t>
      </w:r>
    </w:p>
    <w:p w:rsidR="005B5436" w:rsidRPr="00E91548" w:rsidRDefault="005B5436" w:rsidP="00D27BCB">
      <w:pPr>
        <w:spacing w:after="120"/>
      </w:pPr>
      <w:r w:rsidRPr="00E91548">
        <w:t>The Bucks County Designer House &amp; Gardens is grateful to the Serpicos for their generosity and cooperation, and is pleased to have their picturesque property, now up for sale, as the 39</w:t>
      </w:r>
      <w:r w:rsidRPr="00D27BCB">
        <w:t>th</w:t>
      </w:r>
      <w:r w:rsidRPr="00E91548">
        <w:t xml:space="preserve"> designer house project.</w:t>
      </w:r>
    </w:p>
    <w:p w:rsidR="005B5436" w:rsidRPr="00D27BCB" w:rsidRDefault="005B5436" w:rsidP="00D27BCB">
      <w:pPr>
        <w:spacing w:after="120"/>
      </w:pPr>
      <w:r w:rsidRPr="00D27BCB">
        <w:t xml:space="preserve">Thanks to the Bucks County Conservancy for access to historical accounts and to Grace Brenneman and Maureen Serpico for more recent information. </w:t>
      </w:r>
    </w:p>
    <w:p w:rsidR="005B5436" w:rsidRPr="00E91548" w:rsidRDefault="005B5436" w:rsidP="00D27BCB">
      <w:pPr>
        <w:spacing w:after="120"/>
      </w:pPr>
      <w:r w:rsidRPr="00E91548">
        <w:t xml:space="preserve"> </w:t>
      </w:r>
    </w:p>
    <w:p w:rsidR="00976336" w:rsidRPr="001A55F9" w:rsidRDefault="00332757" w:rsidP="0010054C">
      <w:pPr>
        <w:pStyle w:val="Heading1"/>
        <w:rPr>
          <w:color w:val="auto"/>
        </w:rPr>
      </w:pPr>
      <w:bookmarkStart w:id="60" w:name="_Toc317867109"/>
      <w:bookmarkStart w:id="61" w:name="_Toc385849563"/>
      <w:r w:rsidRPr="001A55F9">
        <w:rPr>
          <w:color w:val="auto"/>
        </w:rPr>
        <w:lastRenderedPageBreak/>
        <w:t>History of the Bucks County Designer House &amp; Gardens</w:t>
      </w:r>
      <w:bookmarkEnd w:id="60"/>
      <w:bookmarkEnd w:id="61"/>
    </w:p>
    <w:p w:rsidR="00332757" w:rsidRPr="008F638A" w:rsidRDefault="00B6729D" w:rsidP="00FB4EE7">
      <w:pPr>
        <w:pStyle w:val="Heading2"/>
      </w:pPr>
      <w:bookmarkStart w:id="62" w:name="_Toc385849564"/>
      <w:r>
        <w:t>Designed to Care</w:t>
      </w:r>
      <w:bookmarkEnd w:id="62"/>
    </w:p>
    <w:p w:rsidR="00B6729D" w:rsidRPr="00B6729D" w:rsidRDefault="00B6729D" w:rsidP="00B6729D">
      <w:pPr>
        <w:spacing w:before="60" w:after="60"/>
        <w:ind w:left="360"/>
      </w:pPr>
      <w:r w:rsidRPr="00B6729D">
        <w:t>Since 1895 the women of the Village Improvement of Doylestown have committed themselves to improving and beautifying Bucks County.  The VIA has continued to be forward looking, maintaining its original goals to promote “every proper means of improving and beautifying Bucks County…improving the health and welfare of the residents,” now “supporting a community hospital and other healthcare facilities for the benefit of all persons.” Each year members rededicate themselves to these commitments made in 1895.</w:t>
      </w:r>
    </w:p>
    <w:p w:rsidR="00B6729D" w:rsidRPr="00B6729D" w:rsidRDefault="00B6729D" w:rsidP="00B6729D">
      <w:pPr>
        <w:spacing w:before="60" w:after="60"/>
        <w:ind w:left="360"/>
      </w:pPr>
    </w:p>
    <w:p w:rsidR="00B6729D" w:rsidRPr="00B6729D" w:rsidRDefault="00B6729D" w:rsidP="00B6729D">
      <w:pPr>
        <w:spacing w:before="60" w:after="60"/>
        <w:ind w:left="360"/>
      </w:pPr>
      <w:r w:rsidRPr="00B6729D">
        <w:t xml:space="preserve"> “Designed to care” reflects the 2014 Designer House Committee’s commitment to support the community, the designers, Doylestown Hospital and the VIA.  We sincerely hope you will join us and support our commitment by attending the 2014 Bucks County Designer House, Serendipity Farm, located at 131 Pine Mill Circle Doylestown, P</w:t>
      </w:r>
      <w:r>
        <w:t>A</w:t>
      </w:r>
      <w:r w:rsidRPr="00B6729D">
        <w:t>.</w:t>
      </w:r>
    </w:p>
    <w:p w:rsidR="00B6729D" w:rsidRPr="008F638A" w:rsidRDefault="00B6729D" w:rsidP="00B6729D">
      <w:pPr>
        <w:pStyle w:val="Heading2"/>
      </w:pPr>
      <w:bookmarkStart w:id="63" w:name="_Toc385849565"/>
      <w:r w:rsidRPr="008F638A">
        <w:t xml:space="preserve">From the beginning to </w:t>
      </w:r>
      <w:r>
        <w:t>now</w:t>
      </w:r>
      <w:bookmarkEnd w:id="63"/>
    </w:p>
    <w:p w:rsidR="00976336" w:rsidRPr="0014225F" w:rsidRDefault="00976336" w:rsidP="00270B6A">
      <w:pPr>
        <w:spacing w:before="60" w:after="60"/>
        <w:ind w:left="360"/>
      </w:pPr>
      <w:r w:rsidRPr="0014225F">
        <w:t xml:space="preserve">In 1971, the </w:t>
      </w:r>
      <w:r w:rsidR="00C47F4D">
        <w:t>VIA</w:t>
      </w:r>
      <w:r w:rsidRPr="0014225F">
        <w:t xml:space="preserve"> held the first Bucks County Designer House at Wheelbarrow Hill in Holicong.</w:t>
      </w:r>
      <w:r w:rsidR="00F40B8B">
        <w:t xml:space="preserve"> </w:t>
      </w:r>
      <w:r w:rsidRPr="0014225F">
        <w:t xml:space="preserve">The second was in 1976 at Darlington House in Doylestown and the third in 1978 at Red Stone Farm in Danboro. Beginning in 1979, with the Hendrie House in Doylestown, the </w:t>
      </w:r>
      <w:r w:rsidR="00C47F4D">
        <w:t>VIA</w:t>
      </w:r>
      <w:r w:rsidRPr="0014225F">
        <w:t xml:space="preserve"> has held a designer house every year.</w:t>
      </w:r>
      <w:r w:rsidR="0002561C">
        <w:t xml:space="preserve"> </w:t>
      </w:r>
      <w:r w:rsidRPr="0014225F">
        <w:t xml:space="preserve">Additional information is available on the Doylestown Hospital website at </w:t>
      </w:r>
      <w:r w:rsidR="005415D5" w:rsidRPr="005415D5">
        <w:t>www.BucksCountyDesignerHouse.org</w:t>
      </w:r>
      <w:r w:rsidR="000C70DB" w:rsidRPr="0014225F">
        <w:t>.</w:t>
      </w:r>
    </w:p>
    <w:p w:rsidR="000C70DB" w:rsidRPr="0014225F" w:rsidRDefault="002278AF" w:rsidP="000C70DB">
      <w:pPr>
        <w:spacing w:before="60" w:after="60"/>
        <w:ind w:left="360"/>
      </w:pPr>
      <w:r>
        <w:t xml:space="preserve">This is the </w:t>
      </w:r>
      <w:r w:rsidR="00C47F4D">
        <w:t>39th Bucks</w:t>
      </w:r>
      <w:r w:rsidR="000C70DB" w:rsidRPr="0014225F">
        <w:t xml:space="preserve"> County Designer House &amp; Gardens.</w:t>
      </w:r>
    </w:p>
    <w:p w:rsidR="000C70DB" w:rsidRPr="008F638A" w:rsidRDefault="002354C0" w:rsidP="00FB4EE7">
      <w:pPr>
        <w:pStyle w:val="Heading2"/>
      </w:pPr>
      <w:bookmarkStart w:id="64" w:name="_Toc317867111"/>
      <w:bookmarkStart w:id="65" w:name="_Toc385849566"/>
      <w:r>
        <w:t>An All-</w:t>
      </w:r>
      <w:r w:rsidR="000C70DB" w:rsidRPr="008F638A">
        <w:t>Volunteer</w:t>
      </w:r>
      <w:bookmarkEnd w:id="64"/>
      <w:r>
        <w:t xml:space="preserve"> Effort</w:t>
      </w:r>
      <w:bookmarkEnd w:id="65"/>
    </w:p>
    <w:p w:rsidR="000C70DB" w:rsidRPr="0014225F" w:rsidRDefault="000C70DB" w:rsidP="000C70DB">
      <w:pPr>
        <w:spacing w:before="60" w:after="60"/>
        <w:ind w:left="360"/>
      </w:pPr>
      <w:r w:rsidRPr="0014225F">
        <w:t>The Bucks County Designer House &amp; Gardens in an all-volunteer effort.</w:t>
      </w:r>
      <w:r w:rsidR="0002561C">
        <w:t xml:space="preserve"> </w:t>
      </w:r>
      <w:r w:rsidR="00976336" w:rsidRPr="0014225F">
        <w:t xml:space="preserve">This year approximately </w:t>
      </w:r>
      <w:r w:rsidRPr="0014225F">
        <w:t>80</w:t>
      </w:r>
      <w:r w:rsidR="00976336" w:rsidRPr="0014225F">
        <w:t xml:space="preserve"> members of the Village Improvement Association of Doylestown serve on the Designer House committee.</w:t>
      </w:r>
      <w:r w:rsidR="0002561C">
        <w:t xml:space="preserve"> </w:t>
      </w:r>
      <w:r w:rsidR="00976336" w:rsidRPr="0014225F">
        <w:t xml:space="preserve">When the house opens, hundreds of volunteers from the hospital, service organizations, and the general public </w:t>
      </w:r>
      <w:r w:rsidR="0010054C">
        <w:t>give</w:t>
      </w:r>
      <w:r w:rsidR="00976336" w:rsidRPr="0014225F">
        <w:t xml:space="preserve"> their </w:t>
      </w:r>
      <w:r w:rsidR="0010054C">
        <w:t>time</w:t>
      </w:r>
      <w:r w:rsidR="00976336" w:rsidRPr="0014225F">
        <w:t xml:space="preserve"> to staff the house during </w:t>
      </w:r>
      <w:r w:rsidR="00FF5547">
        <w:t>the month</w:t>
      </w:r>
      <w:r w:rsidR="00976336" w:rsidRPr="0014225F">
        <w:t>.</w:t>
      </w:r>
      <w:r w:rsidRPr="0014225F">
        <w:t xml:space="preserve"> Without strong community support, this would be a daunting task.</w:t>
      </w:r>
      <w:r w:rsidR="0002561C">
        <w:t xml:space="preserve"> </w:t>
      </w:r>
      <w:r w:rsidRPr="0014225F">
        <w:t xml:space="preserve">The committee is grateful for all volunteers who find the time to donate hours to this worthwhile cause. </w:t>
      </w:r>
    </w:p>
    <w:p w:rsidR="000C70DB" w:rsidRPr="008F638A" w:rsidRDefault="000C70DB" w:rsidP="00FB4EE7">
      <w:pPr>
        <w:pStyle w:val="Heading2"/>
      </w:pPr>
      <w:bookmarkStart w:id="66" w:name="_Toc317867112"/>
      <w:bookmarkStart w:id="67" w:name="_Toc385849567"/>
      <w:r w:rsidRPr="008F638A">
        <w:t>Selection of a House</w:t>
      </w:r>
      <w:bookmarkEnd w:id="66"/>
      <w:bookmarkEnd w:id="67"/>
    </w:p>
    <w:p w:rsidR="00C82E75" w:rsidRPr="0014225F" w:rsidRDefault="00C82E75" w:rsidP="00C82E75">
      <w:pPr>
        <w:spacing w:before="60" w:after="60"/>
        <w:ind w:left="360"/>
      </w:pPr>
      <w:r w:rsidRPr="0014225F">
        <w:t xml:space="preserve">The Designer House Chairman and Vice-Chairman, along with several </w:t>
      </w:r>
      <w:r w:rsidR="00C47F4D">
        <w:t>VIA</w:t>
      </w:r>
      <w:r w:rsidRPr="0014225F">
        <w:t xml:space="preserve"> officers, visit and evaluate available properties.</w:t>
      </w:r>
      <w:r w:rsidR="0002561C">
        <w:t xml:space="preserve"> </w:t>
      </w:r>
      <w:r w:rsidRPr="0014225F">
        <w:t>Realtors often suggest properties that may be suitable and, at times, homeowners offer their property for a several-month period during which the transformation and house tours take place.</w:t>
      </w:r>
      <w:r w:rsidR="0002561C">
        <w:t xml:space="preserve"> </w:t>
      </w:r>
      <w:r w:rsidRPr="0014225F">
        <w:t xml:space="preserve">Many factors are considered in selecting a house including location, historic interest, accessibility, </w:t>
      </w:r>
      <w:r w:rsidR="0002561C" w:rsidRPr="0014225F">
        <w:t>and function</w:t>
      </w:r>
      <w:r w:rsidRPr="0014225F">
        <w:t xml:space="preserve"> space, parking and unique architectural and landscape characteristics.</w:t>
      </w:r>
    </w:p>
    <w:p w:rsidR="00C82E75" w:rsidRPr="008F638A" w:rsidRDefault="00C82E75" w:rsidP="00FB4EE7">
      <w:pPr>
        <w:pStyle w:val="Heading2"/>
      </w:pPr>
      <w:bookmarkStart w:id="68" w:name="_Toc317867113"/>
      <w:bookmarkStart w:id="69" w:name="_Toc385849568"/>
      <w:r w:rsidRPr="008F638A">
        <w:t>Designer Selection</w:t>
      </w:r>
      <w:bookmarkEnd w:id="68"/>
      <w:bookmarkEnd w:id="69"/>
    </w:p>
    <w:p w:rsidR="00976336" w:rsidRPr="0014225F" w:rsidRDefault="00976336" w:rsidP="00C82E75">
      <w:pPr>
        <w:spacing w:before="60" w:after="60"/>
        <w:ind w:left="360"/>
      </w:pPr>
      <w:r w:rsidRPr="0014225F">
        <w:t>Letters are sent to interior designers and landscapers inviting them to an open house to preview the property.</w:t>
      </w:r>
      <w:r w:rsidR="0002561C">
        <w:t xml:space="preserve"> </w:t>
      </w:r>
      <w:r w:rsidRPr="0014225F">
        <w:t>Interior designers are asked to submit a color board, sketch and written description of their first room choice and to select two other alternate choices.</w:t>
      </w:r>
      <w:r w:rsidR="0002561C">
        <w:t xml:space="preserve"> </w:t>
      </w:r>
      <w:r w:rsidRPr="0014225F">
        <w:t xml:space="preserve">The committee endeavors to match the designer and design area, realizing that it is not always possible to give everyone his/her first choice. Landscapers request their preferred areas and are assigned according to availability. </w:t>
      </w:r>
    </w:p>
    <w:p w:rsidR="006B60E8" w:rsidRPr="008F638A" w:rsidRDefault="006B60E8" w:rsidP="00FB4EE7">
      <w:pPr>
        <w:pStyle w:val="Heading2"/>
      </w:pPr>
      <w:bookmarkStart w:id="70" w:name="_Toc317867114"/>
      <w:bookmarkStart w:id="71" w:name="_Toc385849569"/>
      <w:r w:rsidRPr="008F638A">
        <w:t xml:space="preserve">When </w:t>
      </w:r>
      <w:r w:rsidR="00F40B8B" w:rsidRPr="008F638A">
        <w:t>the House Closes</w:t>
      </w:r>
      <w:bookmarkEnd w:id="70"/>
      <w:bookmarkEnd w:id="71"/>
    </w:p>
    <w:p w:rsidR="009C36F4" w:rsidRDefault="00976336" w:rsidP="009C36F4">
      <w:pPr>
        <w:spacing w:before="60" w:after="60"/>
        <w:ind w:left="360"/>
      </w:pPr>
      <w:r w:rsidRPr="0014225F">
        <w:t xml:space="preserve">The house reverts back to the owners </w:t>
      </w:r>
      <w:r w:rsidR="00DE2913">
        <w:t>who then</w:t>
      </w:r>
      <w:r w:rsidRPr="0014225F">
        <w:t xml:space="preserve"> enjoy the newly painted surfaces and </w:t>
      </w:r>
      <w:r w:rsidR="00DE2913">
        <w:t xml:space="preserve">any designer accessory that they </w:t>
      </w:r>
      <w:r w:rsidRPr="0014225F">
        <w:t>may have purchased</w:t>
      </w:r>
      <w:r w:rsidR="00DE2913">
        <w:t xml:space="preserve"> or, if</w:t>
      </w:r>
      <w:r w:rsidRPr="0014225F">
        <w:t xml:space="preserve"> the house is for sale, the realtor continues to market the designer enhanced property.</w:t>
      </w:r>
    </w:p>
    <w:p w:rsidR="00190E53" w:rsidRPr="001A55F9" w:rsidRDefault="00190E53" w:rsidP="00190E53">
      <w:pPr>
        <w:pStyle w:val="Heading1"/>
        <w:rPr>
          <w:color w:val="auto"/>
        </w:rPr>
      </w:pPr>
      <w:bookmarkStart w:id="72" w:name="_Toc385849570"/>
      <w:r w:rsidRPr="001A55F9">
        <w:rPr>
          <w:color w:val="auto"/>
        </w:rPr>
        <w:lastRenderedPageBreak/>
        <w:t>Public Service Announcements</w:t>
      </w:r>
      <w:bookmarkEnd w:id="72"/>
    </w:p>
    <w:p w:rsidR="00190E53" w:rsidRDefault="00190E53" w:rsidP="00FB4EE7">
      <w:pPr>
        <w:pStyle w:val="Heading2"/>
      </w:pPr>
      <w:bookmarkStart w:id="73" w:name="_Toc385849571"/>
      <w:r>
        <w:t>Overview (60 seconds)</w:t>
      </w:r>
      <w:bookmarkEnd w:id="73"/>
    </w:p>
    <w:p w:rsidR="0002561C" w:rsidRPr="00D27BCB" w:rsidRDefault="00190E53" w:rsidP="00D27BCB">
      <w:pPr>
        <w:pStyle w:val="BodyText"/>
      </w:pPr>
      <w:r w:rsidRPr="005F4C77">
        <w:t xml:space="preserve">Visit </w:t>
      </w:r>
      <w:r w:rsidR="00C47F4D" w:rsidRPr="00D27BCB">
        <w:t>Serendipity Farm</w:t>
      </w:r>
      <w:r w:rsidR="0002561C">
        <w:t>, a</w:t>
      </w:r>
      <w:r w:rsidR="0002561C" w:rsidRPr="00D27BCB">
        <w:t xml:space="preserve"> 245-year-old farmhouse with spectacular views and the charm of historic Bucks County.  Join us and experience how a team of </w:t>
      </w:r>
      <w:r w:rsidR="0002561C">
        <w:t xml:space="preserve">more than 30 </w:t>
      </w:r>
      <w:r w:rsidR="0002561C" w:rsidRPr="00D27BCB">
        <w:t xml:space="preserve">design experts </w:t>
      </w:r>
      <w:r w:rsidR="00B72D7A">
        <w:t>has</w:t>
      </w:r>
      <w:r w:rsidR="0002561C" w:rsidRPr="00D27BCB">
        <w:t xml:space="preserve"> transformed this stunning property. Wander through the charming old farmhouse, cozy cottage, grand barn, along with the pool, pool house and the serene pond.  You will also find boutiques, designer décor and </w:t>
      </w:r>
      <w:r w:rsidR="0002561C">
        <w:t xml:space="preserve">the </w:t>
      </w:r>
      <w:r w:rsidR="0002561C" w:rsidRPr="00D27BCB">
        <w:t>sumptuous</w:t>
      </w:r>
      <w:r w:rsidR="0002561C">
        <w:t xml:space="preserve"> Water’s Edge</w:t>
      </w:r>
      <w:r w:rsidR="0002561C" w:rsidRPr="00D27BCB">
        <w:t xml:space="preserve"> </w:t>
      </w:r>
      <w:r w:rsidR="0002561C" w:rsidRPr="0002561C">
        <w:t>Café</w:t>
      </w:r>
      <w:r w:rsidR="0002561C" w:rsidRPr="00D27BCB">
        <w:t>.</w:t>
      </w:r>
    </w:p>
    <w:p w:rsidR="0002561C" w:rsidRDefault="00D66104" w:rsidP="00D66104">
      <w:pPr>
        <w:pStyle w:val="BodyText"/>
      </w:pPr>
      <w:r>
        <w:t xml:space="preserve">Presented by the Village Improvement Association of Doylestown to </w:t>
      </w:r>
      <w:r w:rsidRPr="00C50CFF">
        <w:t xml:space="preserve">benefit Doylestown Hospital and the mission of the </w:t>
      </w:r>
      <w:r w:rsidR="00C47F4D">
        <w:t>VIA</w:t>
      </w:r>
      <w:r w:rsidR="0002561C">
        <w:t>.</w:t>
      </w:r>
      <w:r>
        <w:t xml:space="preserve"> T</w:t>
      </w:r>
      <w:r w:rsidR="00190E53">
        <w:t xml:space="preserve">he Designer House will be open for tours from Sunday, </w:t>
      </w:r>
      <w:r>
        <w:t xml:space="preserve">April </w:t>
      </w:r>
      <w:r w:rsidR="0002561C">
        <w:t xml:space="preserve">27 through </w:t>
      </w:r>
      <w:r w:rsidR="00190E53">
        <w:t xml:space="preserve">Sunday, </w:t>
      </w:r>
      <w:r>
        <w:t xml:space="preserve">May </w:t>
      </w:r>
      <w:r w:rsidR="0002561C">
        <w:t xml:space="preserve">31 (excluding Memorial Day) </w:t>
      </w:r>
      <w:r w:rsidR="00006C57">
        <w:t>and</w:t>
      </w:r>
      <w:r w:rsidR="00190E53">
        <w:t xml:space="preserve"> is located at, </w:t>
      </w:r>
      <w:r w:rsidR="0002561C">
        <w:t>131 Pine Mill Circle,</w:t>
      </w:r>
      <w:r>
        <w:t xml:space="preserve"> Doylestown, PA 18901.</w:t>
      </w:r>
    </w:p>
    <w:p w:rsidR="00190E53" w:rsidRPr="00C50CFF" w:rsidRDefault="00190E53" w:rsidP="00D66104">
      <w:pPr>
        <w:pStyle w:val="BodyText"/>
      </w:pPr>
      <w:r w:rsidRPr="00C50CFF">
        <w:t xml:space="preserve">Advance tickets and seniors 62+ are $20; tickets at the door, $25.For more information, visit </w:t>
      </w:r>
      <w:r w:rsidR="005415D5" w:rsidRPr="005415D5">
        <w:t>www.BucksCountyDesignerHouse.org</w:t>
      </w:r>
      <w:r w:rsidRPr="00C50CFF">
        <w:t>or call (215) 345-2191.</w:t>
      </w:r>
    </w:p>
    <w:p w:rsidR="00C50CFF" w:rsidRPr="00C50CFF" w:rsidRDefault="00C50CFF" w:rsidP="00C50CFF">
      <w:pPr>
        <w:pStyle w:val="BodyText"/>
      </w:pPr>
    </w:p>
    <w:p w:rsidR="00190E53" w:rsidRPr="00375E56" w:rsidRDefault="00190E53" w:rsidP="00FB4EE7">
      <w:pPr>
        <w:pStyle w:val="Heading2"/>
      </w:pPr>
      <w:bookmarkStart w:id="74" w:name="_Toc385849572"/>
      <w:r w:rsidRPr="00375E56">
        <w:t>Brief (30 seconds)</w:t>
      </w:r>
      <w:bookmarkEnd w:id="74"/>
    </w:p>
    <w:p w:rsidR="0002561C" w:rsidRPr="00831ABC" w:rsidRDefault="0002561C" w:rsidP="0002561C">
      <w:pPr>
        <w:pStyle w:val="BodyText"/>
      </w:pPr>
      <w:r w:rsidRPr="005F4C77">
        <w:t xml:space="preserve">Visit </w:t>
      </w:r>
      <w:r w:rsidRPr="00831ABC">
        <w:t>Serendipity Farm</w:t>
      </w:r>
      <w:r>
        <w:t>, a</w:t>
      </w:r>
      <w:r w:rsidRPr="00831ABC">
        <w:t xml:space="preserve"> 245-year-old farmhouse with spectacular views and the charm of historic Bucks County.  Join us and experience how a team of design experts </w:t>
      </w:r>
      <w:r w:rsidR="00B72D7A">
        <w:t>has</w:t>
      </w:r>
      <w:r w:rsidRPr="00831ABC">
        <w:t xml:space="preserve"> transformed this stunning property. </w:t>
      </w:r>
      <w:r>
        <w:t>Also explore</w:t>
      </w:r>
      <w:r w:rsidRPr="00831ABC">
        <w:t xml:space="preserve"> boutiques, designer décor and </w:t>
      </w:r>
      <w:r>
        <w:t>a</w:t>
      </w:r>
      <w:r w:rsidRPr="00831ABC">
        <w:t xml:space="preserve"> café.</w:t>
      </w:r>
    </w:p>
    <w:p w:rsidR="00C50CFF" w:rsidRPr="00375E56" w:rsidRDefault="00375E56" w:rsidP="00C50CFF">
      <w:pPr>
        <w:pStyle w:val="BodyText"/>
      </w:pPr>
      <w:r w:rsidRPr="00375E56">
        <w:t xml:space="preserve">Proceeds benefit </w:t>
      </w:r>
      <w:r w:rsidR="002278AF">
        <w:t xml:space="preserve">Doylestown Hospital and the mission of the </w:t>
      </w:r>
      <w:r w:rsidRPr="00375E56">
        <w:t>Village Improvement Association.</w:t>
      </w:r>
    </w:p>
    <w:p w:rsidR="0002561C" w:rsidRDefault="00190E53" w:rsidP="00375E56">
      <w:pPr>
        <w:pStyle w:val="BodyText"/>
      </w:pPr>
      <w:r w:rsidRPr="00375E56">
        <w:t xml:space="preserve">The house will be open from </w:t>
      </w:r>
      <w:r w:rsidR="002278AF">
        <w:t xml:space="preserve">April </w:t>
      </w:r>
      <w:r w:rsidR="0002561C">
        <w:t xml:space="preserve">27 </w:t>
      </w:r>
      <w:r w:rsidR="002278AF">
        <w:t xml:space="preserve">through May </w:t>
      </w:r>
      <w:r w:rsidR="0002561C">
        <w:t>31</w:t>
      </w:r>
      <w:r w:rsidR="0002561C">
        <w:rPr>
          <w:vertAlign w:val="superscript"/>
        </w:rPr>
        <w:t xml:space="preserve"> </w:t>
      </w:r>
      <w:r w:rsidR="0002561C">
        <w:t xml:space="preserve">(excluding Memorial Day) </w:t>
      </w:r>
      <w:r w:rsidR="002278AF">
        <w:t xml:space="preserve">and is located at, </w:t>
      </w:r>
      <w:r w:rsidR="0002561C">
        <w:t>131 Pine Mill Circle</w:t>
      </w:r>
      <w:r w:rsidR="002278AF">
        <w:t xml:space="preserve"> in Doylestown,</w:t>
      </w:r>
      <w:r w:rsidR="00375E56">
        <w:t xml:space="preserve"> PA</w:t>
      </w:r>
      <w:r w:rsidR="0002561C">
        <w:t xml:space="preserve">, </w:t>
      </w:r>
      <w:r w:rsidR="002278AF">
        <w:t>18901.</w:t>
      </w:r>
    </w:p>
    <w:p w:rsidR="00190E53" w:rsidRPr="000A63AF" w:rsidRDefault="00375E56" w:rsidP="00375E56">
      <w:pPr>
        <w:pStyle w:val="BodyText"/>
      </w:pPr>
      <w:r w:rsidRPr="00C50CFF">
        <w:t xml:space="preserve">Advance tickets and seniors 62+ are $20; tickets at the door, $25. For more information, visit </w:t>
      </w:r>
      <w:r w:rsidR="005415D5" w:rsidRPr="005415D5">
        <w:t>www.BucksCountyDesignerHouse.org</w:t>
      </w:r>
      <w:r w:rsidRPr="00C50CFF">
        <w:t>or call (215) 345-2191.</w:t>
      </w:r>
    </w:p>
    <w:p w:rsidR="0010054C" w:rsidRDefault="0010054C" w:rsidP="0010054C">
      <w:pPr>
        <w:pStyle w:val="Heading1"/>
      </w:pPr>
      <w:bookmarkStart w:id="75" w:name="_Toc385849573"/>
      <w:r>
        <w:lastRenderedPageBreak/>
        <w:t>For more information . . .</w:t>
      </w:r>
      <w:bookmarkEnd w:id="75"/>
    </w:p>
    <w:p w:rsidR="0010054C" w:rsidRDefault="0010054C" w:rsidP="00FB4EE7">
      <w:pPr>
        <w:pStyle w:val="Heading2"/>
      </w:pPr>
      <w:bookmarkStart w:id="76" w:name="_Toc385849574"/>
      <w:r>
        <w:t>Contacts</w:t>
      </w:r>
      <w:bookmarkEnd w:id="76"/>
    </w:p>
    <w:p w:rsidR="00190E53" w:rsidRPr="0014225F" w:rsidRDefault="00190E53" w:rsidP="00190E53">
      <w:pPr>
        <w:pStyle w:val="BodyText2"/>
      </w:pPr>
      <w:r>
        <w:t xml:space="preserve">Website: </w:t>
      </w:r>
      <w:r w:rsidRPr="0014225F">
        <w:t>www.BucksCountyDesignerHouse.org</w:t>
      </w:r>
    </w:p>
    <w:p w:rsidR="00190E53" w:rsidRPr="0014225F" w:rsidRDefault="00190E53" w:rsidP="00190E53">
      <w:pPr>
        <w:pStyle w:val="BodyText2"/>
      </w:pPr>
      <w:r>
        <w:t xml:space="preserve">E-Mail: </w:t>
      </w:r>
      <w:r w:rsidR="004A463B">
        <w:t>joylevy@yahoo.com</w:t>
      </w:r>
      <w:hyperlink r:id="rId98" w:history="1"/>
    </w:p>
    <w:p w:rsidR="00DE2913" w:rsidRDefault="00DE2913" w:rsidP="00190E53">
      <w:pPr>
        <w:pStyle w:val="BodyText2"/>
      </w:pPr>
      <w:r>
        <w:t xml:space="preserve">              bpdoylestown@aol.com</w:t>
      </w:r>
    </w:p>
    <w:p w:rsidR="00190E53" w:rsidRPr="0014225F" w:rsidRDefault="00190E53" w:rsidP="00190E53">
      <w:pPr>
        <w:pStyle w:val="BodyText2"/>
      </w:pPr>
      <w:r>
        <w:t xml:space="preserve">Telephone: </w:t>
      </w:r>
      <w:r w:rsidRPr="0014225F">
        <w:t>215-345-2191</w:t>
      </w:r>
    </w:p>
    <w:p w:rsidR="00190E53" w:rsidRPr="00190E53" w:rsidRDefault="00190E53" w:rsidP="00190E53"/>
    <w:p w:rsidR="00190E53" w:rsidRPr="009351FD" w:rsidRDefault="00190E53" w:rsidP="00190E53">
      <w:pPr>
        <w:pStyle w:val="BodyText"/>
      </w:pPr>
      <w:r w:rsidRPr="009351FD">
        <w:t xml:space="preserve">Publicity Contact: </w:t>
      </w:r>
    </w:p>
    <w:p w:rsidR="00190E53" w:rsidRPr="00DE2913" w:rsidRDefault="004A463B" w:rsidP="00190E53">
      <w:pPr>
        <w:pStyle w:val="BodyText2"/>
        <w:rPr>
          <w:b/>
        </w:rPr>
      </w:pPr>
      <w:r>
        <w:rPr>
          <w:b/>
        </w:rPr>
        <w:t>Joy Levy</w:t>
      </w:r>
    </w:p>
    <w:p w:rsidR="0010054C" w:rsidRDefault="00DE2913" w:rsidP="00DE2913">
      <w:pPr>
        <w:pStyle w:val="BodyText2"/>
      </w:pPr>
      <w:r>
        <w:t xml:space="preserve">Cell: </w:t>
      </w:r>
      <w:r w:rsidR="004A463B">
        <w:t>908-883-0386</w:t>
      </w:r>
    </w:p>
    <w:p w:rsidR="00DE2913" w:rsidRDefault="00457730" w:rsidP="00DE2913">
      <w:pPr>
        <w:pStyle w:val="BodyText2"/>
      </w:pPr>
      <w:r>
        <w:t>joylevy@yahoo.com</w:t>
      </w:r>
    </w:p>
    <w:p w:rsidR="00DE2913" w:rsidRDefault="00DE2913" w:rsidP="00DE2913">
      <w:pPr>
        <w:pStyle w:val="BodyText2"/>
        <w:rPr>
          <w:b/>
        </w:rPr>
      </w:pPr>
      <w:r w:rsidRPr="00DE2913">
        <w:rPr>
          <w:b/>
        </w:rPr>
        <w:t>Barbara Ann Price</w:t>
      </w:r>
    </w:p>
    <w:p w:rsidR="00DE2913" w:rsidRPr="00DE2913" w:rsidRDefault="00DE2913" w:rsidP="00DE2913">
      <w:pPr>
        <w:pStyle w:val="BodyText2"/>
      </w:pPr>
      <w:r>
        <w:t>215-345-0815</w:t>
      </w:r>
    </w:p>
    <w:p w:rsidR="00DE2913" w:rsidRDefault="005415D5" w:rsidP="00DE2913">
      <w:pPr>
        <w:pStyle w:val="BodyText2"/>
      </w:pPr>
      <w:r w:rsidRPr="005415D5">
        <w:t>bpdoylestown@aol.com</w:t>
      </w:r>
    </w:p>
    <w:p w:rsidR="00DE2913" w:rsidRPr="00DE2913" w:rsidRDefault="00DE2913" w:rsidP="00DE2913">
      <w:pPr>
        <w:pStyle w:val="BodyText2"/>
      </w:pPr>
    </w:p>
    <w:p w:rsidR="0010054C" w:rsidRDefault="00190E53" w:rsidP="00FB4EE7">
      <w:pPr>
        <w:pStyle w:val="Heading2"/>
      </w:pPr>
      <w:bookmarkStart w:id="77" w:name="_Toc385849575"/>
      <w:r>
        <w:t xml:space="preserve">Internet </w:t>
      </w:r>
      <w:r w:rsidR="0010054C">
        <w:t>Links</w:t>
      </w:r>
      <w:bookmarkEnd w:id="77"/>
    </w:p>
    <w:tbl>
      <w:tblPr>
        <w:tblW w:w="4615" w:type="pct"/>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954"/>
        <w:gridCol w:w="4676"/>
      </w:tblGrid>
      <w:tr w:rsidR="00375E56" w:rsidRPr="00375E56" w:rsidTr="0005012D">
        <w:tc>
          <w:tcPr>
            <w:tcW w:w="2291" w:type="pct"/>
          </w:tcPr>
          <w:p w:rsidR="00375E56" w:rsidRPr="00375E56" w:rsidRDefault="00375E56" w:rsidP="00CA54D5">
            <w:r w:rsidRPr="00375E56">
              <w:t>Bucks County Designer House &amp; Gardens</w:t>
            </w:r>
          </w:p>
        </w:tc>
        <w:tc>
          <w:tcPr>
            <w:tcW w:w="2709" w:type="pct"/>
          </w:tcPr>
          <w:p w:rsidR="00375E56" w:rsidRPr="00375E56" w:rsidRDefault="00590FDA" w:rsidP="00CA54D5">
            <w:pPr>
              <w:rPr>
                <w:rStyle w:val="Hyperlink"/>
              </w:rPr>
            </w:pPr>
            <w:r w:rsidRPr="00590FDA">
              <w:t>www.BucksCountyDesignerHouse.org</w:t>
            </w:r>
          </w:p>
        </w:tc>
      </w:tr>
      <w:tr w:rsidR="00375E56" w:rsidRPr="00375E56" w:rsidTr="0005012D">
        <w:tc>
          <w:tcPr>
            <w:tcW w:w="2291" w:type="pct"/>
          </w:tcPr>
          <w:p w:rsidR="00375E56" w:rsidRPr="00375E56" w:rsidRDefault="00375E56" w:rsidP="000E51A8">
            <w:pPr>
              <w:spacing w:after="120"/>
            </w:pPr>
            <w:r w:rsidRPr="00375E56">
              <w:t>Village Improvement Association of Doylestown</w:t>
            </w:r>
          </w:p>
        </w:tc>
        <w:tc>
          <w:tcPr>
            <w:tcW w:w="2709" w:type="pct"/>
          </w:tcPr>
          <w:p w:rsidR="00375E56" w:rsidRPr="00375E56" w:rsidRDefault="00590FDA" w:rsidP="00006C57">
            <w:pPr>
              <w:spacing w:after="120"/>
              <w:rPr>
                <w:rStyle w:val="Hyperlink"/>
              </w:rPr>
            </w:pPr>
            <w:r w:rsidRPr="00590FDA">
              <w:t>www.via-doylestown.org</w:t>
            </w:r>
          </w:p>
        </w:tc>
      </w:tr>
      <w:tr w:rsidR="00375E56" w:rsidRPr="00375E56" w:rsidTr="0005012D">
        <w:tc>
          <w:tcPr>
            <w:tcW w:w="2291" w:type="pct"/>
          </w:tcPr>
          <w:p w:rsidR="00375E56" w:rsidRPr="00375E56" w:rsidRDefault="0005012D" w:rsidP="0010054C">
            <w:r>
              <w:t>Doylestown Hospital</w:t>
            </w:r>
          </w:p>
        </w:tc>
        <w:tc>
          <w:tcPr>
            <w:tcW w:w="2709" w:type="pct"/>
          </w:tcPr>
          <w:p w:rsidR="00375E56" w:rsidRPr="00375E56" w:rsidRDefault="005415D5" w:rsidP="00006C57">
            <w:r w:rsidRPr="005415D5">
              <w:t>www.dh.org</w:t>
            </w:r>
          </w:p>
        </w:tc>
      </w:tr>
      <w:tr w:rsidR="00615613" w:rsidRPr="00375E56" w:rsidTr="0005012D">
        <w:tc>
          <w:tcPr>
            <w:tcW w:w="2291" w:type="pct"/>
          </w:tcPr>
          <w:p w:rsidR="00615613" w:rsidRDefault="00006C57" w:rsidP="00006C57">
            <w:r>
              <w:t>James-</w:t>
            </w:r>
            <w:r w:rsidR="00615613">
              <w:t xml:space="preserve">Lorah </w:t>
            </w:r>
            <w:r>
              <w:t xml:space="preserve">Memorial </w:t>
            </w:r>
            <w:r w:rsidR="00615613">
              <w:t>House</w:t>
            </w:r>
          </w:p>
        </w:tc>
        <w:tc>
          <w:tcPr>
            <w:tcW w:w="2709" w:type="pct"/>
          </w:tcPr>
          <w:p w:rsidR="00615613" w:rsidRDefault="005415D5" w:rsidP="00006C57">
            <w:r w:rsidRPr="005415D5">
              <w:t>doylestownborough.net/jameslorahhouse.htm</w:t>
            </w:r>
          </w:p>
        </w:tc>
      </w:tr>
    </w:tbl>
    <w:p w:rsidR="00022DBE" w:rsidRDefault="00F537B5" w:rsidP="00FB4EE7">
      <w:pPr>
        <w:pStyle w:val="Heading2"/>
      </w:pPr>
      <w:bookmarkStart w:id="78" w:name="_Toc385849576"/>
      <w:r>
        <w:t>Style Sheet</w:t>
      </w:r>
      <w:bookmarkEnd w:id="78"/>
    </w:p>
    <w:p w:rsidR="004A463B" w:rsidRDefault="00F537B5" w:rsidP="002B3D7A">
      <w:pPr>
        <w:pStyle w:val="BodyText"/>
      </w:pPr>
      <w:r>
        <w:t xml:space="preserve">Name of the organization: “the Village Improvement Association of Doylestown” or “the </w:t>
      </w:r>
      <w:r w:rsidR="00C47F4D">
        <w:t>VIA</w:t>
      </w:r>
      <w:r>
        <w:t>”</w:t>
      </w:r>
      <w:r w:rsidR="00FF5547">
        <w:t xml:space="preserve"> </w:t>
      </w:r>
    </w:p>
    <w:p w:rsidR="00022DBE" w:rsidRPr="0010054C" w:rsidRDefault="00F537B5" w:rsidP="002B3D7A">
      <w:pPr>
        <w:pStyle w:val="BodyText"/>
      </w:pPr>
      <w:r>
        <w:t>Name of the event: “Bucks County Designer House &amp; Gardens” – note the use of an ampersand.</w:t>
      </w:r>
    </w:p>
    <w:sectPr w:rsidR="00022DBE" w:rsidRPr="0010054C" w:rsidSect="00461EEE">
      <w:type w:val="continuous"/>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184A">
      <wne:acd wne:acdName="acd0"/>
    </wne:keymap>
  </wne:keymaps>
  <wne:toolbars>
    <wne:acdManifest>
      <wne:acdEntry wne:acdName="acd0"/>
    </wne:acdManifest>
  </wne:toolbars>
  <wne:acds>
    <wne:acd wne:argValue="AgBqAGMAXwBjAG8AbQBtAGUAbgB0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301" w:rsidRDefault="001D3301" w:rsidP="005225C2">
      <w:r>
        <w:separator/>
      </w:r>
    </w:p>
  </w:endnote>
  <w:endnote w:type="continuationSeparator" w:id="0">
    <w:p w:rsidR="001D3301" w:rsidRDefault="001D3301" w:rsidP="0052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panose1 w:val="020208030705050203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B9" w:rsidRPr="006B69A6" w:rsidRDefault="009901B9" w:rsidP="006B69A6">
    <w:pPr>
      <w:pStyle w:val="Footer"/>
      <w:pBdr>
        <w:top w:val="single" w:sz="4" w:space="1" w:color="auto"/>
      </w:pBdr>
    </w:pPr>
    <w:r w:rsidRPr="006B69A6">
      <w:t xml:space="preserve">Page </w:t>
    </w:r>
    <w:r>
      <w:fldChar w:fldCharType="begin"/>
    </w:r>
    <w:r>
      <w:instrText xml:space="preserve"> PAGE   \* MERGEFORMAT </w:instrText>
    </w:r>
    <w:r>
      <w:fldChar w:fldCharType="separate"/>
    </w:r>
    <w:r w:rsidR="00E66B28">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301" w:rsidRDefault="001D3301" w:rsidP="005225C2">
      <w:r>
        <w:separator/>
      </w:r>
    </w:p>
  </w:footnote>
  <w:footnote w:type="continuationSeparator" w:id="0">
    <w:p w:rsidR="001D3301" w:rsidRDefault="001D3301" w:rsidP="00522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1B9" w:rsidRPr="006B69A6" w:rsidRDefault="009901B9" w:rsidP="006B69A6">
    <w:pPr>
      <w:pStyle w:val="Header"/>
      <w:tabs>
        <w:tab w:val="clear" w:pos="4680"/>
      </w:tabs>
      <w:jc w:val="right"/>
    </w:pPr>
    <w:r>
      <w:rPr>
        <w:noProof/>
      </w:rPr>
      <w:drawing>
        <wp:anchor distT="0" distB="0" distL="114300" distR="114300" simplePos="0" relativeHeight="251664896" behindDoc="0" locked="0" layoutInCell="1" allowOverlap="1" wp14:anchorId="7A5EC63F" wp14:editId="20E85893">
          <wp:simplePos x="0" y="0"/>
          <wp:positionH relativeFrom="column">
            <wp:posOffset>-37465</wp:posOffset>
          </wp:positionH>
          <wp:positionV relativeFrom="paragraph">
            <wp:posOffset>-8890</wp:posOffset>
          </wp:positionV>
          <wp:extent cx="1203960" cy="521335"/>
          <wp:effectExtent l="0" t="0" r="0" b="12065"/>
          <wp:wrapSquare wrapText="bothSides"/>
          <wp:docPr id="1" name="Picture 1" descr="Designer House Logo FINAL -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er House Logo FINAL - compress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960" cy="521335"/>
                  </a:xfrm>
                  <a:prstGeom prst="rect">
                    <a:avLst/>
                  </a:prstGeom>
                  <a:solidFill>
                    <a:srgbClr val="FFFFFF"/>
                  </a:solidFill>
                  <a:ln>
                    <a:noFill/>
                  </a:ln>
                </pic:spPr>
              </pic:pic>
            </a:graphicData>
          </a:graphic>
        </wp:anchor>
      </w:drawing>
    </w:r>
    <w:r>
      <w:t xml:space="preserve"> 39th Bucks</w:t>
    </w:r>
    <w:r w:rsidRPr="006B69A6">
      <w:t xml:space="preserve"> County Designer House &amp; Gardens</w:t>
    </w:r>
  </w:p>
  <w:p w:rsidR="009901B9" w:rsidRPr="006B69A6" w:rsidRDefault="009901B9" w:rsidP="006B69A6">
    <w:pPr>
      <w:pStyle w:val="Header"/>
      <w:tabs>
        <w:tab w:val="clear" w:pos="4680"/>
      </w:tabs>
      <w:jc w:val="right"/>
      <w:rPr>
        <w:sz w:val="16"/>
        <w:szCs w:val="20"/>
      </w:rPr>
    </w:pPr>
    <w:r w:rsidRPr="006B69A6">
      <w:rPr>
        <w:sz w:val="16"/>
        <w:szCs w:val="20"/>
      </w:rPr>
      <w:tab/>
    </w:r>
    <w:r>
      <w:rPr>
        <w:sz w:val="16"/>
        <w:szCs w:val="20"/>
      </w:rPr>
      <w:t>Serendipity Farm, 131 Pine Mill Circle, Doylestown, PA 18901</w:t>
    </w:r>
  </w:p>
  <w:p w:rsidR="009901B9" w:rsidRPr="006B69A6" w:rsidRDefault="009901B9" w:rsidP="006B69A6">
    <w:pPr>
      <w:pStyle w:val="Header"/>
      <w:tabs>
        <w:tab w:val="clear" w:pos="4680"/>
      </w:tabs>
      <w:jc w:val="right"/>
      <w:rPr>
        <w:sz w:val="16"/>
        <w:szCs w:val="20"/>
      </w:rPr>
    </w:pPr>
    <w:r w:rsidRPr="006B69A6">
      <w:rPr>
        <w:sz w:val="16"/>
        <w:szCs w:val="20"/>
      </w:rPr>
      <w:tab/>
    </w:r>
    <w:r>
      <w:rPr>
        <w:sz w:val="16"/>
        <w:szCs w:val="20"/>
      </w:rPr>
      <w:t>April 27</w:t>
    </w:r>
    <w:r w:rsidRPr="00841972">
      <w:rPr>
        <w:sz w:val="16"/>
        <w:szCs w:val="20"/>
        <w:vertAlign w:val="superscript"/>
      </w:rPr>
      <w:t>th</w:t>
    </w:r>
    <w:r>
      <w:rPr>
        <w:sz w:val="16"/>
        <w:szCs w:val="20"/>
      </w:rPr>
      <w:t xml:space="preserve"> – May 31</w:t>
    </w:r>
    <w:r w:rsidRPr="00D27BCB">
      <w:rPr>
        <w:sz w:val="16"/>
        <w:szCs w:val="20"/>
        <w:vertAlign w:val="superscript"/>
      </w:rPr>
      <w:t>st</w:t>
    </w:r>
    <w:r>
      <w:rPr>
        <w:sz w:val="16"/>
        <w:szCs w:val="20"/>
      </w:rPr>
      <w:t xml:space="preserve">, 2014 </w:t>
    </w:r>
    <w:r w:rsidRPr="005415D5">
      <w:t>www.BucksCountyDesignerHouse.org</w:t>
    </w:r>
  </w:p>
  <w:p w:rsidR="009901B9" w:rsidRDefault="009901B9" w:rsidP="002354C0">
    <w:pPr>
      <w:pStyle w:val="Header"/>
      <w:pBdr>
        <w:bottom w:val="single" w:sz="4" w:space="1" w:color="auto"/>
      </w:pBdr>
      <w:spacing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AEB7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03BE7"/>
    <w:multiLevelType w:val="multilevel"/>
    <w:tmpl w:val="9EBC3090"/>
    <w:lvl w:ilvl="0">
      <w:start w:val="1"/>
      <w:numFmt w:val="decimal"/>
      <w:lvlText w:val="%1."/>
      <w:lvlJc w:val="left"/>
      <w:pPr>
        <w:tabs>
          <w:tab w:val="num" w:pos="0"/>
        </w:tabs>
        <w:ind w:left="360" w:hanging="360"/>
      </w:pPr>
      <w:rPr>
        <w:rFonts w:ascii="Times New Roman" w:hAnsi="Times New Roman" w:hint="default"/>
        <w:b w:val="0"/>
        <w:i w:val="0"/>
        <w:sz w:val="24"/>
        <w:szCs w:val="24"/>
      </w:rPr>
    </w:lvl>
    <w:lvl w:ilvl="1">
      <w:start w:val="1"/>
      <w:numFmt w:val="none"/>
      <w:lvlText w:val=""/>
      <w:lvlJc w:val="left"/>
      <w:pPr>
        <w:tabs>
          <w:tab w:val="num" w:pos="720"/>
        </w:tabs>
        <w:ind w:left="720" w:hanging="360"/>
      </w:pPr>
      <w:rPr>
        <w:rFonts w:hint="default"/>
        <w:b w:val="0"/>
        <w:i w:val="0"/>
        <w:sz w:val="22"/>
      </w:rPr>
    </w:lvl>
    <w:lvl w:ilvl="2">
      <w:start w:val="1"/>
      <w:numFmt w:val="bullet"/>
      <w:lvlText w:val="-"/>
      <w:lvlJc w:val="left"/>
      <w:pPr>
        <w:tabs>
          <w:tab w:val="num" w:pos="1080"/>
        </w:tabs>
        <w:ind w:left="1080" w:hanging="360"/>
      </w:pPr>
      <w:rPr>
        <w:rFonts w:ascii="Lucida Calligraphy" w:hAnsi="Lucida Calligraphy"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2203CDD"/>
    <w:multiLevelType w:val="hybridMultilevel"/>
    <w:tmpl w:val="1408CA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6B2295"/>
    <w:multiLevelType w:val="hybridMultilevel"/>
    <w:tmpl w:val="0B783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B9A33BA"/>
    <w:multiLevelType w:val="hybridMultilevel"/>
    <w:tmpl w:val="6046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8858A2"/>
    <w:multiLevelType w:val="hybridMultilevel"/>
    <w:tmpl w:val="F6A6DBB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
    <w:nsid w:val="40856964"/>
    <w:multiLevelType w:val="hybridMultilevel"/>
    <w:tmpl w:val="6F22E5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A41BF6"/>
    <w:multiLevelType w:val="hybridMultilevel"/>
    <w:tmpl w:val="E09A142A"/>
    <w:lvl w:ilvl="0" w:tplc="F96EB58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entury Gothic"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entury Gothic"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entury Gothic"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AC6629F"/>
    <w:multiLevelType w:val="hybridMultilevel"/>
    <w:tmpl w:val="0B783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5643348"/>
    <w:multiLevelType w:val="hybridMultilevel"/>
    <w:tmpl w:val="439E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F23F9F"/>
    <w:multiLevelType w:val="multilevel"/>
    <w:tmpl w:val="E4705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4916D4"/>
    <w:multiLevelType w:val="multilevel"/>
    <w:tmpl w:val="CB3C70D6"/>
    <w:lvl w:ilvl="0">
      <w:start w:val="1"/>
      <w:numFmt w:val="decimal"/>
      <w:lvlText w:val="%1."/>
      <w:lvlJc w:val="left"/>
      <w:pPr>
        <w:tabs>
          <w:tab w:val="num" w:pos="0"/>
        </w:tabs>
        <w:ind w:left="360" w:hanging="360"/>
      </w:pPr>
      <w:rPr>
        <w:rFonts w:ascii="Times New Roman" w:hAnsi="Times New Roman" w:hint="default"/>
        <w:b w:val="0"/>
        <w:i w:val="0"/>
        <w:sz w:val="24"/>
        <w:szCs w:val="24"/>
      </w:rPr>
    </w:lvl>
    <w:lvl w:ilvl="1">
      <w:start w:val="1"/>
      <w:numFmt w:val="none"/>
      <w:lvlText w:val=""/>
      <w:lvlJc w:val="left"/>
      <w:pPr>
        <w:tabs>
          <w:tab w:val="num" w:pos="720"/>
        </w:tabs>
        <w:ind w:left="720" w:hanging="360"/>
      </w:pPr>
      <w:rPr>
        <w:rFonts w:hint="default"/>
        <w:b w:val="0"/>
        <w:i w:val="0"/>
        <w:sz w:val="22"/>
      </w:rPr>
    </w:lvl>
    <w:lvl w:ilvl="2">
      <w:start w:val="1"/>
      <w:numFmt w:val="bullet"/>
      <w:lvlText w:val="-"/>
      <w:lvlJc w:val="left"/>
      <w:pPr>
        <w:tabs>
          <w:tab w:val="num" w:pos="1080"/>
        </w:tabs>
        <w:ind w:left="1080" w:hanging="360"/>
      </w:pPr>
      <w:rPr>
        <w:rFonts w:ascii="Lucida Calligraphy" w:hAnsi="Lucida Calligraphy" w:hint="default"/>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b w:val="0"/>
        <w:i w:val="0"/>
        <w:sz w:val="24"/>
        <w:szCs w:val="24"/>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6"/>
  </w:num>
  <w:num w:numId="3">
    <w:abstractNumId w:val="1"/>
  </w:num>
  <w:num w:numId="4">
    <w:abstractNumId w:val="11"/>
  </w:num>
  <w:num w:numId="5">
    <w:abstractNumId w:val="7"/>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 w:ilvl="0" w:tplc="0409000F">
        <w:start w:val="1"/>
        <w:numFmt w:val="decimal"/>
        <w:lvlText w:val="%1."/>
        <w:lvlJc w:val="left"/>
        <w:pPr>
          <w:ind w:left="36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2"/>
  </w:num>
  <w:num w:numId="9">
    <w:abstractNumId w:val="8"/>
  </w:num>
  <w:num w:numId="10">
    <w:abstractNumId w:val="0"/>
  </w:num>
  <w:num w:numId="11">
    <w:abstractNumId w:val="5"/>
  </w:num>
  <w:num w:numId="12">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5C2"/>
    <w:rsid w:val="000035A5"/>
    <w:rsid w:val="00006C57"/>
    <w:rsid w:val="0001411E"/>
    <w:rsid w:val="00021EE3"/>
    <w:rsid w:val="00022DBE"/>
    <w:rsid w:val="00023146"/>
    <w:rsid w:val="0002561C"/>
    <w:rsid w:val="000331E1"/>
    <w:rsid w:val="00042080"/>
    <w:rsid w:val="0005012D"/>
    <w:rsid w:val="0005380E"/>
    <w:rsid w:val="00062926"/>
    <w:rsid w:val="00070DA2"/>
    <w:rsid w:val="00071A6B"/>
    <w:rsid w:val="000B001A"/>
    <w:rsid w:val="000C707E"/>
    <w:rsid w:val="000C70DB"/>
    <w:rsid w:val="000C72AE"/>
    <w:rsid w:val="000D716B"/>
    <w:rsid w:val="000D7B9D"/>
    <w:rsid w:val="000E51A8"/>
    <w:rsid w:val="000F6153"/>
    <w:rsid w:val="0010054C"/>
    <w:rsid w:val="00137B5E"/>
    <w:rsid w:val="0014225F"/>
    <w:rsid w:val="00154BCA"/>
    <w:rsid w:val="00167A9C"/>
    <w:rsid w:val="001831D0"/>
    <w:rsid w:val="00184CE2"/>
    <w:rsid w:val="00190E53"/>
    <w:rsid w:val="001A035D"/>
    <w:rsid w:val="001A55F9"/>
    <w:rsid w:val="001A73DB"/>
    <w:rsid w:val="001B69D8"/>
    <w:rsid w:val="001D137A"/>
    <w:rsid w:val="001D3301"/>
    <w:rsid w:val="001F026C"/>
    <w:rsid w:val="001F04BC"/>
    <w:rsid w:val="00201865"/>
    <w:rsid w:val="002278AF"/>
    <w:rsid w:val="002306BB"/>
    <w:rsid w:val="002354C0"/>
    <w:rsid w:val="00270B6A"/>
    <w:rsid w:val="00271E32"/>
    <w:rsid w:val="0027426E"/>
    <w:rsid w:val="002B3D7A"/>
    <w:rsid w:val="002B62F2"/>
    <w:rsid w:val="002B7317"/>
    <w:rsid w:val="002C3A7C"/>
    <w:rsid w:val="002D3F51"/>
    <w:rsid w:val="002F7AAC"/>
    <w:rsid w:val="0030252F"/>
    <w:rsid w:val="003214D3"/>
    <w:rsid w:val="00325AF8"/>
    <w:rsid w:val="00332757"/>
    <w:rsid w:val="003371AF"/>
    <w:rsid w:val="00360DC1"/>
    <w:rsid w:val="0036338F"/>
    <w:rsid w:val="0036793B"/>
    <w:rsid w:val="00375E56"/>
    <w:rsid w:val="00380D99"/>
    <w:rsid w:val="00385488"/>
    <w:rsid w:val="0038717E"/>
    <w:rsid w:val="003954EB"/>
    <w:rsid w:val="003966A6"/>
    <w:rsid w:val="003B27DD"/>
    <w:rsid w:val="003B5204"/>
    <w:rsid w:val="003C7873"/>
    <w:rsid w:val="003D3E0E"/>
    <w:rsid w:val="003D6F2A"/>
    <w:rsid w:val="003F5FFF"/>
    <w:rsid w:val="00400DBA"/>
    <w:rsid w:val="00404B32"/>
    <w:rsid w:val="004126FB"/>
    <w:rsid w:val="00413BA6"/>
    <w:rsid w:val="00453654"/>
    <w:rsid w:val="00457730"/>
    <w:rsid w:val="00461EEE"/>
    <w:rsid w:val="00470BEB"/>
    <w:rsid w:val="00481339"/>
    <w:rsid w:val="004922AA"/>
    <w:rsid w:val="00494AF7"/>
    <w:rsid w:val="00497C6D"/>
    <w:rsid w:val="004A463B"/>
    <w:rsid w:val="004A7F0F"/>
    <w:rsid w:val="004E1781"/>
    <w:rsid w:val="005023A6"/>
    <w:rsid w:val="00503910"/>
    <w:rsid w:val="00507D15"/>
    <w:rsid w:val="0051143D"/>
    <w:rsid w:val="00517E60"/>
    <w:rsid w:val="0052088B"/>
    <w:rsid w:val="005225C2"/>
    <w:rsid w:val="00530F58"/>
    <w:rsid w:val="005345E0"/>
    <w:rsid w:val="005415D5"/>
    <w:rsid w:val="00541BBC"/>
    <w:rsid w:val="00561305"/>
    <w:rsid w:val="005679C1"/>
    <w:rsid w:val="0057210A"/>
    <w:rsid w:val="00590FDA"/>
    <w:rsid w:val="005952E5"/>
    <w:rsid w:val="005A3515"/>
    <w:rsid w:val="005A36EB"/>
    <w:rsid w:val="005A48F8"/>
    <w:rsid w:val="005A7F6F"/>
    <w:rsid w:val="005B5436"/>
    <w:rsid w:val="005C23C4"/>
    <w:rsid w:val="005D1C64"/>
    <w:rsid w:val="005D273F"/>
    <w:rsid w:val="005D67C8"/>
    <w:rsid w:val="006065F5"/>
    <w:rsid w:val="00615613"/>
    <w:rsid w:val="00617E4B"/>
    <w:rsid w:val="006271DE"/>
    <w:rsid w:val="00630F2A"/>
    <w:rsid w:val="00633571"/>
    <w:rsid w:val="00645A0F"/>
    <w:rsid w:val="00645BE1"/>
    <w:rsid w:val="006525E2"/>
    <w:rsid w:val="006749D0"/>
    <w:rsid w:val="00691D14"/>
    <w:rsid w:val="006B60E8"/>
    <w:rsid w:val="006B69A6"/>
    <w:rsid w:val="006C4137"/>
    <w:rsid w:val="006C4C2F"/>
    <w:rsid w:val="006C4FFE"/>
    <w:rsid w:val="006F44FA"/>
    <w:rsid w:val="006F47D3"/>
    <w:rsid w:val="006F4C24"/>
    <w:rsid w:val="00707025"/>
    <w:rsid w:val="00725C80"/>
    <w:rsid w:val="00727E29"/>
    <w:rsid w:val="00737B02"/>
    <w:rsid w:val="00755D7B"/>
    <w:rsid w:val="007635B5"/>
    <w:rsid w:val="007713A9"/>
    <w:rsid w:val="0079351D"/>
    <w:rsid w:val="00795BA7"/>
    <w:rsid w:val="007B4D97"/>
    <w:rsid w:val="007D1D86"/>
    <w:rsid w:val="007E5FCF"/>
    <w:rsid w:val="00810181"/>
    <w:rsid w:val="008122F3"/>
    <w:rsid w:val="00820608"/>
    <w:rsid w:val="0083197B"/>
    <w:rsid w:val="00841972"/>
    <w:rsid w:val="008710DF"/>
    <w:rsid w:val="00881EA0"/>
    <w:rsid w:val="00883C80"/>
    <w:rsid w:val="00886E0E"/>
    <w:rsid w:val="00896215"/>
    <w:rsid w:val="008A3F38"/>
    <w:rsid w:val="008A7F6D"/>
    <w:rsid w:val="008D0C09"/>
    <w:rsid w:val="008F638A"/>
    <w:rsid w:val="00934C75"/>
    <w:rsid w:val="00972232"/>
    <w:rsid w:val="00976336"/>
    <w:rsid w:val="009901B9"/>
    <w:rsid w:val="009946F5"/>
    <w:rsid w:val="009A2B52"/>
    <w:rsid w:val="009B619F"/>
    <w:rsid w:val="009C062B"/>
    <w:rsid w:val="009C36F4"/>
    <w:rsid w:val="009D75F5"/>
    <w:rsid w:val="009E0B33"/>
    <w:rsid w:val="009F3050"/>
    <w:rsid w:val="00A0118A"/>
    <w:rsid w:val="00A03C3D"/>
    <w:rsid w:val="00A10C53"/>
    <w:rsid w:val="00A10E4D"/>
    <w:rsid w:val="00A30B50"/>
    <w:rsid w:val="00A33FD1"/>
    <w:rsid w:val="00A64627"/>
    <w:rsid w:val="00A82BCE"/>
    <w:rsid w:val="00AD6A6D"/>
    <w:rsid w:val="00AD7435"/>
    <w:rsid w:val="00AF454F"/>
    <w:rsid w:val="00B12C74"/>
    <w:rsid w:val="00B27343"/>
    <w:rsid w:val="00B411CD"/>
    <w:rsid w:val="00B44E7D"/>
    <w:rsid w:val="00B63EC2"/>
    <w:rsid w:val="00B6729D"/>
    <w:rsid w:val="00B72D7A"/>
    <w:rsid w:val="00B875F4"/>
    <w:rsid w:val="00B91150"/>
    <w:rsid w:val="00BA1B9D"/>
    <w:rsid w:val="00C01333"/>
    <w:rsid w:val="00C370FF"/>
    <w:rsid w:val="00C449B3"/>
    <w:rsid w:val="00C47F4D"/>
    <w:rsid w:val="00C50CFF"/>
    <w:rsid w:val="00C5181C"/>
    <w:rsid w:val="00C6430D"/>
    <w:rsid w:val="00C80284"/>
    <w:rsid w:val="00C82E75"/>
    <w:rsid w:val="00C8356C"/>
    <w:rsid w:val="00CA3889"/>
    <w:rsid w:val="00CA54D5"/>
    <w:rsid w:val="00CA6EEB"/>
    <w:rsid w:val="00CB4C1D"/>
    <w:rsid w:val="00CB5FF1"/>
    <w:rsid w:val="00CD1BC9"/>
    <w:rsid w:val="00CD4AB2"/>
    <w:rsid w:val="00CE0414"/>
    <w:rsid w:val="00D0782E"/>
    <w:rsid w:val="00D13BDD"/>
    <w:rsid w:val="00D14AA1"/>
    <w:rsid w:val="00D17819"/>
    <w:rsid w:val="00D27BCB"/>
    <w:rsid w:val="00D3599E"/>
    <w:rsid w:val="00D46EF0"/>
    <w:rsid w:val="00D575A9"/>
    <w:rsid w:val="00D60A4A"/>
    <w:rsid w:val="00D63361"/>
    <w:rsid w:val="00D66104"/>
    <w:rsid w:val="00D82F96"/>
    <w:rsid w:val="00D875E1"/>
    <w:rsid w:val="00D95516"/>
    <w:rsid w:val="00DC558C"/>
    <w:rsid w:val="00DD4DAD"/>
    <w:rsid w:val="00DD4EC4"/>
    <w:rsid w:val="00DE2913"/>
    <w:rsid w:val="00DF7E53"/>
    <w:rsid w:val="00E55341"/>
    <w:rsid w:val="00E6104E"/>
    <w:rsid w:val="00E620A8"/>
    <w:rsid w:val="00E66B28"/>
    <w:rsid w:val="00E920A5"/>
    <w:rsid w:val="00EC3690"/>
    <w:rsid w:val="00EE52C5"/>
    <w:rsid w:val="00EE5F3E"/>
    <w:rsid w:val="00EF7C20"/>
    <w:rsid w:val="00F103EF"/>
    <w:rsid w:val="00F10EAC"/>
    <w:rsid w:val="00F40B8B"/>
    <w:rsid w:val="00F537B5"/>
    <w:rsid w:val="00F61CEC"/>
    <w:rsid w:val="00F64E73"/>
    <w:rsid w:val="00F656D9"/>
    <w:rsid w:val="00F85C90"/>
    <w:rsid w:val="00F97042"/>
    <w:rsid w:val="00FB1E73"/>
    <w:rsid w:val="00FB4EE7"/>
    <w:rsid w:val="00FC7D22"/>
    <w:rsid w:val="00FD1332"/>
    <w:rsid w:val="00FE142A"/>
    <w:rsid w:val="00FE72BE"/>
    <w:rsid w:val="00FF5547"/>
    <w:rsid w:val="00FF77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B1FDCF3-B7B3-4534-9A68-0CC4E194E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lsdException w:name="Light Shading Accent 1" w:uiPriority="30"/>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lsdException w:name="Medium List 2 Accent 6" w:uiPriority="21"/>
    <w:lsdException w:name="Medium Grid 1 Accent 6" w:uiPriority="31"/>
    <w:lsdException w:name="Medium Grid 2 Accent 6" w:uiPriority="32"/>
    <w:lsdException w:name="Medium Grid 3 Accent 6" w:uiPriority="33"/>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8F"/>
    <w:rPr>
      <w:rFonts w:eastAsia="Times New Roman"/>
      <w:szCs w:val="24"/>
    </w:rPr>
  </w:style>
  <w:style w:type="paragraph" w:styleId="Heading1">
    <w:name w:val="heading 1"/>
    <w:basedOn w:val="Normal"/>
    <w:next w:val="Normal"/>
    <w:link w:val="Heading1Char"/>
    <w:uiPriority w:val="9"/>
    <w:qFormat/>
    <w:rsid w:val="0014225F"/>
    <w:pPr>
      <w:keepNext/>
      <w:keepLines/>
      <w:pageBreakBefore/>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10054C"/>
    <w:pPr>
      <w:keepNext/>
      <w:keepLines/>
      <w:spacing w:before="160" w:after="80"/>
      <w:ind w:left="144"/>
      <w:outlineLvl w:val="1"/>
    </w:pPr>
    <w:rPr>
      <w:rFonts w:ascii="Cambria" w:hAnsi="Cambria"/>
      <w:b/>
      <w:bCs/>
      <w:sz w:val="24"/>
      <w:szCs w:val="26"/>
    </w:rPr>
  </w:style>
  <w:style w:type="paragraph" w:styleId="Heading3">
    <w:name w:val="heading 3"/>
    <w:basedOn w:val="Normal"/>
    <w:next w:val="Normal"/>
    <w:link w:val="Heading3Char"/>
    <w:uiPriority w:val="9"/>
    <w:unhideWhenUsed/>
    <w:qFormat/>
    <w:rsid w:val="0010054C"/>
    <w:pPr>
      <w:keepNext/>
      <w:spacing w:before="240" w:after="60"/>
      <w:ind w:left="288"/>
      <w:outlineLvl w:val="2"/>
    </w:pPr>
    <w:rPr>
      <w:rFonts w:ascii="Cambria" w:hAnsi="Cambria"/>
      <w:b/>
      <w:bCs/>
      <w:szCs w:val="26"/>
      <w:u w:val="single"/>
    </w:rPr>
  </w:style>
  <w:style w:type="paragraph" w:styleId="Heading4">
    <w:name w:val="heading 4"/>
    <w:basedOn w:val="Normal"/>
    <w:next w:val="Normal"/>
    <w:link w:val="Heading4Char"/>
    <w:uiPriority w:val="9"/>
    <w:unhideWhenUsed/>
    <w:qFormat/>
    <w:rsid w:val="00517E6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5C2"/>
    <w:rPr>
      <w:rFonts w:ascii="Tahoma" w:hAnsi="Tahoma" w:cs="Tahoma"/>
      <w:sz w:val="16"/>
      <w:szCs w:val="16"/>
    </w:rPr>
  </w:style>
  <w:style w:type="character" w:customStyle="1" w:styleId="BalloonTextChar">
    <w:name w:val="Balloon Text Char"/>
    <w:basedOn w:val="DefaultParagraphFont"/>
    <w:link w:val="BalloonText"/>
    <w:uiPriority w:val="99"/>
    <w:semiHidden/>
    <w:rsid w:val="005225C2"/>
    <w:rPr>
      <w:rFonts w:ascii="Tahoma" w:eastAsia="Times New Roman" w:hAnsi="Tahoma" w:cs="Tahoma"/>
      <w:sz w:val="16"/>
      <w:szCs w:val="16"/>
    </w:rPr>
  </w:style>
  <w:style w:type="paragraph" w:styleId="TOC1">
    <w:name w:val="toc 1"/>
    <w:basedOn w:val="Normal"/>
    <w:next w:val="Normal"/>
    <w:autoRedefine/>
    <w:uiPriority w:val="39"/>
    <w:unhideWhenUsed/>
    <w:rsid w:val="002354C0"/>
    <w:pPr>
      <w:keepNext/>
      <w:tabs>
        <w:tab w:val="right" w:leader="dot" w:pos="9350"/>
      </w:tabs>
      <w:spacing w:before="120" w:after="120"/>
    </w:pPr>
    <w:rPr>
      <w:rFonts w:cs="Calibri"/>
      <w:b/>
      <w:bCs/>
      <w:caps/>
      <w:szCs w:val="20"/>
    </w:rPr>
  </w:style>
  <w:style w:type="paragraph" w:styleId="TOC2">
    <w:name w:val="toc 2"/>
    <w:basedOn w:val="Normal"/>
    <w:next w:val="Normal"/>
    <w:autoRedefine/>
    <w:uiPriority w:val="39"/>
    <w:unhideWhenUsed/>
    <w:rsid w:val="005225C2"/>
    <w:pPr>
      <w:ind w:left="240"/>
    </w:pPr>
    <w:rPr>
      <w:rFonts w:cs="Calibri"/>
      <w:smallCaps/>
      <w:szCs w:val="20"/>
    </w:rPr>
  </w:style>
  <w:style w:type="paragraph" w:styleId="TOC3">
    <w:name w:val="toc 3"/>
    <w:basedOn w:val="Normal"/>
    <w:next w:val="Normal"/>
    <w:autoRedefine/>
    <w:uiPriority w:val="39"/>
    <w:unhideWhenUsed/>
    <w:rsid w:val="0014225F"/>
    <w:pPr>
      <w:ind w:left="480"/>
    </w:pPr>
    <w:rPr>
      <w:rFonts w:cs="Calibri"/>
      <w:iCs/>
      <w:szCs w:val="20"/>
    </w:rPr>
  </w:style>
  <w:style w:type="paragraph" w:styleId="TOC4">
    <w:name w:val="toc 4"/>
    <w:basedOn w:val="Normal"/>
    <w:next w:val="Normal"/>
    <w:autoRedefine/>
    <w:uiPriority w:val="39"/>
    <w:unhideWhenUsed/>
    <w:rsid w:val="005225C2"/>
    <w:pPr>
      <w:ind w:left="720"/>
    </w:pPr>
    <w:rPr>
      <w:rFonts w:cs="Calibri"/>
      <w:sz w:val="18"/>
      <w:szCs w:val="18"/>
    </w:rPr>
  </w:style>
  <w:style w:type="paragraph" w:styleId="TOC5">
    <w:name w:val="toc 5"/>
    <w:basedOn w:val="Normal"/>
    <w:next w:val="Normal"/>
    <w:autoRedefine/>
    <w:uiPriority w:val="39"/>
    <w:unhideWhenUsed/>
    <w:rsid w:val="005225C2"/>
    <w:pPr>
      <w:ind w:left="960"/>
    </w:pPr>
    <w:rPr>
      <w:rFonts w:cs="Calibri"/>
      <w:sz w:val="18"/>
      <w:szCs w:val="18"/>
    </w:rPr>
  </w:style>
  <w:style w:type="paragraph" w:styleId="TOC6">
    <w:name w:val="toc 6"/>
    <w:basedOn w:val="Normal"/>
    <w:next w:val="Normal"/>
    <w:autoRedefine/>
    <w:uiPriority w:val="39"/>
    <w:unhideWhenUsed/>
    <w:rsid w:val="005225C2"/>
    <w:pPr>
      <w:ind w:left="1200"/>
    </w:pPr>
    <w:rPr>
      <w:rFonts w:cs="Calibri"/>
      <w:sz w:val="18"/>
      <w:szCs w:val="18"/>
    </w:rPr>
  </w:style>
  <w:style w:type="paragraph" w:styleId="TOC7">
    <w:name w:val="toc 7"/>
    <w:basedOn w:val="Normal"/>
    <w:next w:val="Normal"/>
    <w:autoRedefine/>
    <w:uiPriority w:val="39"/>
    <w:unhideWhenUsed/>
    <w:rsid w:val="005225C2"/>
    <w:pPr>
      <w:ind w:left="1440"/>
    </w:pPr>
    <w:rPr>
      <w:rFonts w:cs="Calibri"/>
      <w:sz w:val="18"/>
      <w:szCs w:val="18"/>
    </w:rPr>
  </w:style>
  <w:style w:type="paragraph" w:styleId="TOC8">
    <w:name w:val="toc 8"/>
    <w:basedOn w:val="Normal"/>
    <w:next w:val="Normal"/>
    <w:autoRedefine/>
    <w:uiPriority w:val="39"/>
    <w:unhideWhenUsed/>
    <w:rsid w:val="005225C2"/>
    <w:pPr>
      <w:ind w:left="1680"/>
    </w:pPr>
    <w:rPr>
      <w:rFonts w:cs="Calibri"/>
      <w:sz w:val="18"/>
      <w:szCs w:val="18"/>
    </w:rPr>
  </w:style>
  <w:style w:type="paragraph" w:styleId="TOC9">
    <w:name w:val="toc 9"/>
    <w:basedOn w:val="Normal"/>
    <w:next w:val="Normal"/>
    <w:autoRedefine/>
    <w:uiPriority w:val="39"/>
    <w:unhideWhenUsed/>
    <w:rsid w:val="005225C2"/>
    <w:pPr>
      <w:ind w:left="1920"/>
    </w:pPr>
    <w:rPr>
      <w:rFonts w:cs="Calibri"/>
      <w:sz w:val="18"/>
      <w:szCs w:val="18"/>
    </w:rPr>
  </w:style>
  <w:style w:type="paragraph" w:styleId="Header">
    <w:name w:val="header"/>
    <w:basedOn w:val="Normal"/>
    <w:link w:val="HeaderChar"/>
    <w:unhideWhenUsed/>
    <w:rsid w:val="005225C2"/>
    <w:pPr>
      <w:tabs>
        <w:tab w:val="center" w:pos="4680"/>
        <w:tab w:val="right" w:pos="9360"/>
      </w:tabs>
    </w:pPr>
  </w:style>
  <w:style w:type="character" w:customStyle="1" w:styleId="HeaderChar">
    <w:name w:val="Header Char"/>
    <w:basedOn w:val="DefaultParagraphFont"/>
    <w:link w:val="Header"/>
    <w:rsid w:val="005225C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5C2"/>
    <w:pPr>
      <w:tabs>
        <w:tab w:val="center" w:pos="4680"/>
        <w:tab w:val="right" w:pos="9360"/>
      </w:tabs>
    </w:pPr>
  </w:style>
  <w:style w:type="character" w:customStyle="1" w:styleId="FooterChar">
    <w:name w:val="Footer Char"/>
    <w:basedOn w:val="DefaultParagraphFont"/>
    <w:link w:val="Footer"/>
    <w:uiPriority w:val="99"/>
    <w:rsid w:val="005225C2"/>
    <w:rPr>
      <w:rFonts w:ascii="Times New Roman" w:eastAsia="Times New Roman" w:hAnsi="Times New Roman" w:cs="Times New Roman"/>
      <w:sz w:val="24"/>
      <w:szCs w:val="24"/>
    </w:rPr>
  </w:style>
  <w:style w:type="character" w:styleId="Hyperlink">
    <w:name w:val="Hyperlink"/>
    <w:basedOn w:val="DefaultParagraphFont"/>
    <w:uiPriority w:val="99"/>
    <w:qFormat/>
    <w:rsid w:val="00D60A4A"/>
    <w:rPr>
      <w:color w:val="0000FF"/>
      <w:u w:val="single"/>
    </w:rPr>
  </w:style>
  <w:style w:type="paragraph" w:styleId="BlockText">
    <w:name w:val="Block Text"/>
    <w:basedOn w:val="Normal"/>
    <w:uiPriority w:val="99"/>
    <w:semiHidden/>
    <w:unhideWhenUsed/>
    <w:rsid w:val="0036338F"/>
    <w:pPr>
      <w:spacing w:after="120"/>
      <w:ind w:left="1440" w:right="1440"/>
    </w:pPr>
  </w:style>
  <w:style w:type="paragraph" w:styleId="BodyText">
    <w:name w:val="Body Text"/>
    <w:basedOn w:val="Normal"/>
    <w:link w:val="BodyTextChar"/>
    <w:uiPriority w:val="99"/>
    <w:unhideWhenUsed/>
    <w:qFormat/>
    <w:rsid w:val="0036338F"/>
    <w:pPr>
      <w:spacing w:after="120"/>
      <w:ind w:left="576"/>
    </w:pPr>
  </w:style>
  <w:style w:type="character" w:customStyle="1" w:styleId="Heading1Char">
    <w:name w:val="Heading 1 Char"/>
    <w:basedOn w:val="DefaultParagraphFont"/>
    <w:link w:val="Heading1"/>
    <w:uiPriority w:val="9"/>
    <w:rsid w:val="0014225F"/>
    <w:rPr>
      <w:rFonts w:ascii="Cambria" w:eastAsia="Times New Roman" w:hAnsi="Cambria"/>
      <w:b/>
      <w:bCs/>
      <w:color w:val="365F91"/>
      <w:sz w:val="28"/>
      <w:szCs w:val="28"/>
    </w:rPr>
  </w:style>
  <w:style w:type="character" w:customStyle="1" w:styleId="Heading2Char">
    <w:name w:val="Heading 2 Char"/>
    <w:basedOn w:val="DefaultParagraphFont"/>
    <w:link w:val="Heading2"/>
    <w:uiPriority w:val="9"/>
    <w:rsid w:val="0010054C"/>
    <w:rPr>
      <w:rFonts w:ascii="Cambria" w:eastAsia="Times New Roman" w:hAnsi="Cambria"/>
      <w:b/>
      <w:bCs/>
      <w:sz w:val="24"/>
      <w:szCs w:val="26"/>
    </w:rPr>
  </w:style>
  <w:style w:type="paragraph" w:styleId="ListParagraph">
    <w:name w:val="List Paragraph"/>
    <w:basedOn w:val="Normal"/>
    <w:uiPriority w:val="34"/>
    <w:qFormat/>
    <w:rsid w:val="006525E2"/>
    <w:pPr>
      <w:ind w:left="720"/>
      <w:contextualSpacing/>
    </w:pPr>
  </w:style>
  <w:style w:type="character" w:customStyle="1" w:styleId="BodyTextChar">
    <w:name w:val="Body Text Char"/>
    <w:basedOn w:val="DefaultParagraphFont"/>
    <w:link w:val="BodyText"/>
    <w:uiPriority w:val="99"/>
    <w:rsid w:val="0036338F"/>
    <w:rPr>
      <w:rFonts w:ascii="Calibri" w:eastAsia="Times New Roman" w:hAnsi="Calibri"/>
      <w:szCs w:val="24"/>
    </w:rPr>
  </w:style>
  <w:style w:type="character" w:customStyle="1" w:styleId="Heading3Char">
    <w:name w:val="Heading 3 Char"/>
    <w:basedOn w:val="DefaultParagraphFont"/>
    <w:link w:val="Heading3"/>
    <w:uiPriority w:val="9"/>
    <w:rsid w:val="0010054C"/>
    <w:rPr>
      <w:rFonts w:ascii="Cambria" w:eastAsia="Times New Roman" w:hAnsi="Cambria"/>
      <w:b/>
      <w:bCs/>
      <w:szCs w:val="26"/>
      <w:u w:val="single"/>
    </w:rPr>
  </w:style>
  <w:style w:type="table" w:styleId="TableGrid">
    <w:name w:val="Table Grid"/>
    <w:basedOn w:val="TableNormal"/>
    <w:uiPriority w:val="59"/>
    <w:rsid w:val="00A0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51143D"/>
    <w:pPr>
      <w:spacing w:line="276" w:lineRule="auto"/>
      <w:outlineLvl w:val="9"/>
    </w:pPr>
  </w:style>
  <w:style w:type="paragraph" w:styleId="ListBullet">
    <w:name w:val="List Bullet"/>
    <w:basedOn w:val="Normal"/>
    <w:uiPriority w:val="99"/>
    <w:unhideWhenUsed/>
    <w:rsid w:val="005A36EB"/>
    <w:pPr>
      <w:numPr>
        <w:numId w:val="10"/>
      </w:numPr>
      <w:contextualSpacing/>
    </w:pPr>
  </w:style>
  <w:style w:type="character" w:customStyle="1" w:styleId="Heading4Char">
    <w:name w:val="Heading 4 Char"/>
    <w:basedOn w:val="DefaultParagraphFont"/>
    <w:link w:val="Heading4"/>
    <w:uiPriority w:val="9"/>
    <w:rsid w:val="00517E60"/>
    <w:rPr>
      <w:rFonts w:ascii="Calibri" w:eastAsia="Times New Roman" w:hAnsi="Calibri" w:cs="Times New Roman"/>
      <w:b/>
      <w:bCs/>
      <w:sz w:val="28"/>
      <w:szCs w:val="28"/>
    </w:rPr>
  </w:style>
  <w:style w:type="paragraph" w:styleId="Revision">
    <w:name w:val="Revision"/>
    <w:hidden/>
    <w:uiPriority w:val="99"/>
    <w:semiHidden/>
    <w:rsid w:val="000C707E"/>
    <w:rPr>
      <w:rFonts w:ascii="Times New Roman" w:eastAsia="Times New Roman" w:hAnsi="Times New Roman"/>
      <w:sz w:val="24"/>
      <w:szCs w:val="24"/>
    </w:rPr>
  </w:style>
  <w:style w:type="paragraph" w:styleId="Subtitle">
    <w:name w:val="Subtitle"/>
    <w:basedOn w:val="Normal"/>
    <w:next w:val="Normal"/>
    <w:link w:val="SubtitleChar"/>
    <w:uiPriority w:val="11"/>
    <w:qFormat/>
    <w:rsid w:val="00C5181C"/>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C5181C"/>
    <w:rPr>
      <w:rFonts w:ascii="Cambria" w:eastAsia="Times New Roman" w:hAnsi="Cambria" w:cs="Times New Roman"/>
      <w:sz w:val="24"/>
      <w:szCs w:val="24"/>
    </w:rPr>
  </w:style>
  <w:style w:type="paragraph" w:styleId="Title">
    <w:name w:val="Title"/>
    <w:basedOn w:val="Normal"/>
    <w:next w:val="Normal"/>
    <w:link w:val="TitleChar"/>
    <w:uiPriority w:val="10"/>
    <w:qFormat/>
    <w:rsid w:val="006B69A6"/>
    <w:pPr>
      <w:spacing w:before="240" w:after="60"/>
      <w:jc w:val="center"/>
    </w:pPr>
    <w:rPr>
      <w:rFonts w:ascii="Cambria" w:hAnsi="Cambria"/>
      <w:b/>
      <w:bCs/>
      <w:kern w:val="28"/>
      <w:sz w:val="32"/>
      <w:szCs w:val="32"/>
    </w:rPr>
  </w:style>
  <w:style w:type="character" w:customStyle="1" w:styleId="TitleChar">
    <w:name w:val="Title Char"/>
    <w:basedOn w:val="DefaultParagraphFont"/>
    <w:link w:val="Title"/>
    <w:uiPriority w:val="10"/>
    <w:rsid w:val="006B69A6"/>
    <w:rPr>
      <w:rFonts w:ascii="Cambria" w:eastAsia="Times New Roman" w:hAnsi="Cambria"/>
      <w:b/>
      <w:bCs/>
      <w:kern w:val="28"/>
      <w:sz w:val="32"/>
      <w:szCs w:val="32"/>
    </w:rPr>
  </w:style>
  <w:style w:type="character" w:customStyle="1" w:styleId="text">
    <w:name w:val="text"/>
    <w:basedOn w:val="DefaultParagraphFont"/>
    <w:rsid w:val="00190E53"/>
  </w:style>
  <w:style w:type="paragraph" w:styleId="BodyText2">
    <w:name w:val="Body Text 2"/>
    <w:basedOn w:val="Normal"/>
    <w:link w:val="BodyText2Char"/>
    <w:uiPriority w:val="99"/>
    <w:unhideWhenUsed/>
    <w:rsid w:val="00820608"/>
    <w:pPr>
      <w:ind w:left="864"/>
    </w:pPr>
  </w:style>
  <w:style w:type="character" w:customStyle="1" w:styleId="BodyText2Char">
    <w:name w:val="Body Text 2 Char"/>
    <w:basedOn w:val="DefaultParagraphFont"/>
    <w:link w:val="BodyText2"/>
    <w:uiPriority w:val="99"/>
    <w:rsid w:val="00820608"/>
    <w:rPr>
      <w:rFonts w:eastAsia="Times New Roman"/>
      <w:szCs w:val="24"/>
    </w:rPr>
  </w:style>
  <w:style w:type="paragraph" w:customStyle="1" w:styleId="jccomment">
    <w:name w:val="jc_comment"/>
    <w:basedOn w:val="Normal"/>
    <w:next w:val="BodyText"/>
    <w:qFormat/>
    <w:rsid w:val="00190E53"/>
    <w:rPr>
      <w:color w:val="1F497D"/>
    </w:rPr>
  </w:style>
  <w:style w:type="character" w:customStyle="1" w:styleId="apple-style-span">
    <w:name w:val="apple-style-span"/>
    <w:basedOn w:val="DefaultParagraphFont"/>
    <w:rsid w:val="00022DBE"/>
  </w:style>
  <w:style w:type="character" w:styleId="FollowedHyperlink">
    <w:name w:val="FollowedHyperlink"/>
    <w:basedOn w:val="DefaultParagraphFont"/>
    <w:uiPriority w:val="99"/>
    <w:semiHidden/>
    <w:unhideWhenUsed/>
    <w:rsid w:val="000E51A8"/>
    <w:rPr>
      <w:color w:val="800080"/>
      <w:u w:val="single"/>
    </w:rPr>
  </w:style>
  <w:style w:type="paragraph" w:customStyle="1" w:styleId="Default">
    <w:name w:val="Default"/>
    <w:rsid w:val="00A10C53"/>
    <w:pPr>
      <w:autoSpaceDE w:val="0"/>
      <w:autoSpaceDN w:val="0"/>
      <w:adjustRightInd w:val="0"/>
    </w:pPr>
    <w:rPr>
      <w:rFonts w:cs="Calibri"/>
      <w:color w:val="000000"/>
      <w:sz w:val="24"/>
      <w:szCs w:val="24"/>
    </w:rPr>
  </w:style>
  <w:style w:type="character" w:customStyle="1" w:styleId="apple-converted-space">
    <w:name w:val="apple-converted-space"/>
    <w:basedOn w:val="DefaultParagraphFont"/>
    <w:rsid w:val="00D13BDD"/>
  </w:style>
  <w:style w:type="character" w:styleId="CommentReference">
    <w:name w:val="annotation reference"/>
    <w:basedOn w:val="DefaultParagraphFont"/>
    <w:uiPriority w:val="99"/>
    <w:semiHidden/>
    <w:unhideWhenUsed/>
    <w:rsid w:val="00070DA2"/>
    <w:rPr>
      <w:sz w:val="16"/>
      <w:szCs w:val="16"/>
    </w:rPr>
  </w:style>
  <w:style w:type="paragraph" w:styleId="CommentText">
    <w:name w:val="annotation text"/>
    <w:basedOn w:val="Normal"/>
    <w:link w:val="CommentTextChar"/>
    <w:uiPriority w:val="99"/>
    <w:semiHidden/>
    <w:unhideWhenUsed/>
    <w:rsid w:val="00070DA2"/>
    <w:rPr>
      <w:szCs w:val="20"/>
    </w:rPr>
  </w:style>
  <w:style w:type="character" w:customStyle="1" w:styleId="CommentTextChar">
    <w:name w:val="Comment Text Char"/>
    <w:basedOn w:val="DefaultParagraphFont"/>
    <w:link w:val="CommentText"/>
    <w:uiPriority w:val="99"/>
    <w:semiHidden/>
    <w:rsid w:val="00070DA2"/>
    <w:rPr>
      <w:rFonts w:eastAsia="Times New Roman"/>
    </w:rPr>
  </w:style>
  <w:style w:type="paragraph" w:styleId="CommentSubject">
    <w:name w:val="annotation subject"/>
    <w:basedOn w:val="CommentText"/>
    <w:next w:val="CommentText"/>
    <w:link w:val="CommentSubjectChar"/>
    <w:uiPriority w:val="99"/>
    <w:semiHidden/>
    <w:unhideWhenUsed/>
    <w:rsid w:val="00070DA2"/>
    <w:rPr>
      <w:b/>
      <w:bCs/>
    </w:rPr>
  </w:style>
  <w:style w:type="character" w:customStyle="1" w:styleId="CommentSubjectChar">
    <w:name w:val="Comment Subject Char"/>
    <w:basedOn w:val="CommentTextChar"/>
    <w:link w:val="CommentSubject"/>
    <w:uiPriority w:val="99"/>
    <w:semiHidden/>
    <w:rsid w:val="00070DA2"/>
    <w:rPr>
      <w:rFonts w:eastAsia="Times New Roman"/>
      <w:b/>
      <w:bCs/>
    </w:rPr>
  </w:style>
  <w:style w:type="paragraph" w:styleId="PlainText">
    <w:name w:val="Plain Text"/>
    <w:basedOn w:val="Normal"/>
    <w:link w:val="PlainTextChar"/>
    <w:uiPriority w:val="99"/>
    <w:unhideWhenUsed/>
    <w:rsid w:val="00E6104E"/>
    <w:rPr>
      <w:rFonts w:eastAsiaTheme="minorHAnsi" w:cstheme="minorBidi"/>
      <w:sz w:val="22"/>
      <w:szCs w:val="21"/>
    </w:rPr>
  </w:style>
  <w:style w:type="character" w:customStyle="1" w:styleId="PlainTextChar">
    <w:name w:val="Plain Text Char"/>
    <w:basedOn w:val="DefaultParagraphFont"/>
    <w:link w:val="PlainText"/>
    <w:uiPriority w:val="99"/>
    <w:rsid w:val="00E6104E"/>
    <w:rPr>
      <w:rFonts w:eastAsiaTheme="minorHAnsi" w:cstheme="minorBidi"/>
      <w:sz w:val="22"/>
      <w:szCs w:val="21"/>
    </w:rPr>
  </w:style>
  <w:style w:type="paragraph" w:styleId="NormalWeb">
    <w:name w:val="Normal (Web)"/>
    <w:basedOn w:val="Normal"/>
    <w:uiPriority w:val="99"/>
    <w:semiHidden/>
    <w:unhideWhenUsed/>
    <w:rsid w:val="00BA1B9D"/>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BA1B9D"/>
    <w:rPr>
      <w:b/>
      <w:bCs/>
    </w:rPr>
  </w:style>
  <w:style w:type="character" w:styleId="Emphasis">
    <w:name w:val="Emphasis"/>
    <w:basedOn w:val="DefaultParagraphFont"/>
    <w:uiPriority w:val="20"/>
    <w:qFormat/>
    <w:rsid w:val="00BA1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6017">
      <w:bodyDiv w:val="1"/>
      <w:marLeft w:val="0"/>
      <w:marRight w:val="0"/>
      <w:marTop w:val="0"/>
      <w:marBottom w:val="0"/>
      <w:divBdr>
        <w:top w:val="none" w:sz="0" w:space="0" w:color="auto"/>
        <w:left w:val="none" w:sz="0" w:space="0" w:color="auto"/>
        <w:bottom w:val="none" w:sz="0" w:space="0" w:color="auto"/>
        <w:right w:val="none" w:sz="0" w:space="0" w:color="auto"/>
      </w:divBdr>
    </w:div>
    <w:div w:id="272638602">
      <w:bodyDiv w:val="1"/>
      <w:marLeft w:val="0"/>
      <w:marRight w:val="0"/>
      <w:marTop w:val="0"/>
      <w:marBottom w:val="0"/>
      <w:divBdr>
        <w:top w:val="none" w:sz="0" w:space="0" w:color="auto"/>
        <w:left w:val="none" w:sz="0" w:space="0" w:color="auto"/>
        <w:bottom w:val="none" w:sz="0" w:space="0" w:color="auto"/>
        <w:right w:val="none" w:sz="0" w:space="0" w:color="auto"/>
      </w:divBdr>
    </w:div>
    <w:div w:id="337781372">
      <w:bodyDiv w:val="1"/>
      <w:marLeft w:val="0"/>
      <w:marRight w:val="0"/>
      <w:marTop w:val="0"/>
      <w:marBottom w:val="0"/>
      <w:divBdr>
        <w:top w:val="none" w:sz="0" w:space="0" w:color="auto"/>
        <w:left w:val="none" w:sz="0" w:space="0" w:color="auto"/>
        <w:bottom w:val="none" w:sz="0" w:space="0" w:color="auto"/>
        <w:right w:val="none" w:sz="0" w:space="0" w:color="auto"/>
      </w:divBdr>
      <w:divsChild>
        <w:div w:id="1709639924">
          <w:marLeft w:val="0"/>
          <w:marRight w:val="0"/>
          <w:marTop w:val="0"/>
          <w:marBottom w:val="0"/>
          <w:divBdr>
            <w:top w:val="none" w:sz="0" w:space="0" w:color="auto"/>
            <w:left w:val="none" w:sz="0" w:space="0" w:color="auto"/>
            <w:bottom w:val="none" w:sz="0" w:space="0" w:color="auto"/>
            <w:right w:val="none" w:sz="0" w:space="0" w:color="auto"/>
          </w:divBdr>
        </w:div>
      </w:divsChild>
    </w:div>
    <w:div w:id="508523039">
      <w:bodyDiv w:val="1"/>
      <w:marLeft w:val="0"/>
      <w:marRight w:val="0"/>
      <w:marTop w:val="0"/>
      <w:marBottom w:val="0"/>
      <w:divBdr>
        <w:top w:val="none" w:sz="0" w:space="0" w:color="auto"/>
        <w:left w:val="none" w:sz="0" w:space="0" w:color="auto"/>
        <w:bottom w:val="none" w:sz="0" w:space="0" w:color="auto"/>
        <w:right w:val="none" w:sz="0" w:space="0" w:color="auto"/>
      </w:divBdr>
    </w:div>
    <w:div w:id="631013123">
      <w:bodyDiv w:val="1"/>
      <w:marLeft w:val="0"/>
      <w:marRight w:val="0"/>
      <w:marTop w:val="0"/>
      <w:marBottom w:val="0"/>
      <w:divBdr>
        <w:top w:val="none" w:sz="0" w:space="0" w:color="auto"/>
        <w:left w:val="none" w:sz="0" w:space="0" w:color="auto"/>
        <w:bottom w:val="none" w:sz="0" w:space="0" w:color="auto"/>
        <w:right w:val="none" w:sz="0" w:space="0" w:color="auto"/>
      </w:divBdr>
      <w:divsChild>
        <w:div w:id="1079837789">
          <w:marLeft w:val="0"/>
          <w:marRight w:val="0"/>
          <w:marTop w:val="0"/>
          <w:marBottom w:val="0"/>
          <w:divBdr>
            <w:top w:val="none" w:sz="0" w:space="0" w:color="auto"/>
            <w:left w:val="none" w:sz="0" w:space="0" w:color="auto"/>
            <w:bottom w:val="none" w:sz="0" w:space="0" w:color="auto"/>
            <w:right w:val="none" w:sz="0" w:space="0" w:color="auto"/>
          </w:divBdr>
        </w:div>
        <w:div w:id="738862654">
          <w:marLeft w:val="0"/>
          <w:marRight w:val="0"/>
          <w:marTop w:val="0"/>
          <w:marBottom w:val="0"/>
          <w:divBdr>
            <w:top w:val="none" w:sz="0" w:space="0" w:color="auto"/>
            <w:left w:val="none" w:sz="0" w:space="0" w:color="auto"/>
            <w:bottom w:val="none" w:sz="0" w:space="0" w:color="auto"/>
            <w:right w:val="none" w:sz="0" w:space="0" w:color="auto"/>
          </w:divBdr>
          <w:divsChild>
            <w:div w:id="329716528">
              <w:marLeft w:val="0"/>
              <w:marRight w:val="0"/>
              <w:marTop w:val="0"/>
              <w:marBottom w:val="0"/>
              <w:divBdr>
                <w:top w:val="none" w:sz="0" w:space="0" w:color="auto"/>
                <w:left w:val="none" w:sz="0" w:space="0" w:color="auto"/>
                <w:bottom w:val="none" w:sz="0" w:space="0" w:color="auto"/>
                <w:right w:val="none" w:sz="0" w:space="0" w:color="auto"/>
              </w:divBdr>
              <w:divsChild>
                <w:div w:id="17923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22474">
      <w:bodyDiv w:val="1"/>
      <w:marLeft w:val="0"/>
      <w:marRight w:val="0"/>
      <w:marTop w:val="0"/>
      <w:marBottom w:val="0"/>
      <w:divBdr>
        <w:top w:val="none" w:sz="0" w:space="0" w:color="auto"/>
        <w:left w:val="none" w:sz="0" w:space="0" w:color="auto"/>
        <w:bottom w:val="none" w:sz="0" w:space="0" w:color="auto"/>
        <w:right w:val="none" w:sz="0" w:space="0" w:color="auto"/>
      </w:divBdr>
    </w:div>
    <w:div w:id="705326153">
      <w:bodyDiv w:val="1"/>
      <w:marLeft w:val="0"/>
      <w:marRight w:val="0"/>
      <w:marTop w:val="0"/>
      <w:marBottom w:val="0"/>
      <w:divBdr>
        <w:top w:val="none" w:sz="0" w:space="0" w:color="auto"/>
        <w:left w:val="none" w:sz="0" w:space="0" w:color="auto"/>
        <w:bottom w:val="none" w:sz="0" w:space="0" w:color="auto"/>
        <w:right w:val="none" w:sz="0" w:space="0" w:color="auto"/>
      </w:divBdr>
    </w:div>
    <w:div w:id="813258516">
      <w:bodyDiv w:val="1"/>
      <w:marLeft w:val="0"/>
      <w:marRight w:val="0"/>
      <w:marTop w:val="0"/>
      <w:marBottom w:val="0"/>
      <w:divBdr>
        <w:top w:val="none" w:sz="0" w:space="0" w:color="auto"/>
        <w:left w:val="none" w:sz="0" w:space="0" w:color="auto"/>
        <w:bottom w:val="none" w:sz="0" w:space="0" w:color="auto"/>
        <w:right w:val="none" w:sz="0" w:space="0" w:color="auto"/>
      </w:divBdr>
    </w:div>
    <w:div w:id="1240290618">
      <w:bodyDiv w:val="1"/>
      <w:marLeft w:val="0"/>
      <w:marRight w:val="0"/>
      <w:marTop w:val="0"/>
      <w:marBottom w:val="0"/>
      <w:divBdr>
        <w:top w:val="none" w:sz="0" w:space="0" w:color="auto"/>
        <w:left w:val="none" w:sz="0" w:space="0" w:color="auto"/>
        <w:bottom w:val="none" w:sz="0" w:space="0" w:color="auto"/>
        <w:right w:val="none" w:sz="0" w:space="0" w:color="auto"/>
      </w:divBdr>
    </w:div>
    <w:div w:id="1254585072">
      <w:bodyDiv w:val="1"/>
      <w:marLeft w:val="0"/>
      <w:marRight w:val="0"/>
      <w:marTop w:val="0"/>
      <w:marBottom w:val="0"/>
      <w:divBdr>
        <w:top w:val="none" w:sz="0" w:space="0" w:color="auto"/>
        <w:left w:val="none" w:sz="0" w:space="0" w:color="auto"/>
        <w:bottom w:val="none" w:sz="0" w:space="0" w:color="auto"/>
        <w:right w:val="none" w:sz="0" w:space="0" w:color="auto"/>
      </w:divBdr>
    </w:div>
    <w:div w:id="1488403486">
      <w:bodyDiv w:val="1"/>
      <w:marLeft w:val="0"/>
      <w:marRight w:val="0"/>
      <w:marTop w:val="0"/>
      <w:marBottom w:val="0"/>
      <w:divBdr>
        <w:top w:val="none" w:sz="0" w:space="0" w:color="auto"/>
        <w:left w:val="none" w:sz="0" w:space="0" w:color="auto"/>
        <w:bottom w:val="none" w:sz="0" w:space="0" w:color="auto"/>
        <w:right w:val="none" w:sz="0" w:space="0" w:color="auto"/>
      </w:divBdr>
    </w:div>
    <w:div w:id="1550341422">
      <w:bodyDiv w:val="1"/>
      <w:marLeft w:val="0"/>
      <w:marRight w:val="0"/>
      <w:marTop w:val="0"/>
      <w:marBottom w:val="0"/>
      <w:divBdr>
        <w:top w:val="none" w:sz="0" w:space="0" w:color="auto"/>
        <w:left w:val="none" w:sz="0" w:space="0" w:color="auto"/>
        <w:bottom w:val="none" w:sz="0" w:space="0" w:color="auto"/>
        <w:right w:val="none" w:sz="0" w:space="0" w:color="auto"/>
      </w:divBdr>
    </w:div>
    <w:div w:id="1566912780">
      <w:bodyDiv w:val="1"/>
      <w:marLeft w:val="0"/>
      <w:marRight w:val="0"/>
      <w:marTop w:val="0"/>
      <w:marBottom w:val="0"/>
      <w:divBdr>
        <w:top w:val="none" w:sz="0" w:space="0" w:color="auto"/>
        <w:left w:val="none" w:sz="0" w:space="0" w:color="auto"/>
        <w:bottom w:val="none" w:sz="0" w:space="0" w:color="auto"/>
        <w:right w:val="none" w:sz="0" w:space="0" w:color="auto"/>
      </w:divBdr>
    </w:div>
    <w:div w:id="1669627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buckslifemag.com/" TargetMode="External"/><Relationship Id="rId21" Type="http://schemas.openxmlformats.org/officeDocument/2006/relationships/hyperlink" Target="http://www.frenchrituals.com/" TargetMode="External"/><Relationship Id="rId34" Type="http://schemas.openxmlformats.org/officeDocument/2006/relationships/hyperlink" Target="http://3795gallery.com/" TargetMode="External"/><Relationship Id="rId42" Type="http://schemas.openxmlformats.org/officeDocument/2006/relationships/hyperlink" Target="http://www.europeanhomecollection.com/" TargetMode="External"/><Relationship Id="rId47" Type="http://schemas.openxmlformats.org/officeDocument/2006/relationships/hyperlink" Target="http://www.buckscountrygardens.com/" TargetMode="External"/><Relationship Id="rId50" Type="http://schemas.openxmlformats.org/officeDocument/2006/relationships/hyperlink" Target="http://patriciahuttongalleries.com/" TargetMode="External"/><Relationship Id="rId55" Type="http://schemas.openxmlformats.org/officeDocument/2006/relationships/hyperlink" Target="http://www.buckscountydesignerhouse.org/flower-arranging/" TargetMode="External"/><Relationship Id="rId63" Type="http://schemas.openxmlformats.org/officeDocument/2006/relationships/hyperlink" Target="http://www.faux-studio.com/" TargetMode="External"/><Relationship Id="rId68" Type="http://schemas.openxmlformats.org/officeDocument/2006/relationships/hyperlink" Target="http://www.lerouxinteriors.com/" TargetMode="External"/><Relationship Id="rId76" Type="http://schemas.openxmlformats.org/officeDocument/2006/relationships/hyperlink" Target="http://www.europeanhomecollection.com/" TargetMode="External"/><Relationship Id="rId84" Type="http://schemas.openxmlformats.org/officeDocument/2006/relationships/hyperlink" Target="http://www.buckscountrygardens.com/" TargetMode="External"/><Relationship Id="rId89" Type="http://schemas.openxmlformats.org/officeDocument/2006/relationships/hyperlink" Target="http://www.buckscountrygardens.com/" TargetMode="External"/><Relationship Id="rId97" Type="http://schemas.openxmlformats.org/officeDocument/2006/relationships/hyperlink" Target="http://buckingham.wbu.com/" TargetMode="External"/><Relationship Id="rId7" Type="http://schemas.openxmlformats.org/officeDocument/2006/relationships/endnotes" Target="endnotes.xml"/><Relationship Id="rId71" Type="http://schemas.openxmlformats.org/officeDocument/2006/relationships/hyperlink" Target="http://www.goodstuffthrift.org/" TargetMode="External"/><Relationship Id="rId92" Type="http://schemas.openxmlformats.org/officeDocument/2006/relationships/hyperlink" Target="http://stengerlandscaping.com/" TargetMode="External"/><Relationship Id="rId2" Type="http://schemas.openxmlformats.org/officeDocument/2006/relationships/numbering" Target="numbering.xml"/><Relationship Id="rId16" Type="http://schemas.openxmlformats.org/officeDocument/2006/relationships/hyperlink" Target="http://www.peddlersvillage.com/shop/ShopDetail.aspx?ShopNumber=30" TargetMode="External"/><Relationship Id="rId29" Type="http://schemas.openxmlformats.org/officeDocument/2006/relationships/hyperlink" Target="http://www.designhi.org/" TargetMode="External"/><Relationship Id="rId11" Type="http://schemas.openxmlformats.org/officeDocument/2006/relationships/footer" Target="footer1.xml"/><Relationship Id="rId24" Type="http://schemas.openxmlformats.org/officeDocument/2006/relationships/hyperlink" Target="http://www.pawine.com/" TargetMode="External"/><Relationship Id="rId32" Type="http://schemas.openxmlformats.org/officeDocument/2006/relationships/hyperlink" Target="http://www.buckscountydesignerhouse.org/seminarmay2p/" TargetMode="External"/><Relationship Id="rId37" Type="http://schemas.openxmlformats.org/officeDocument/2006/relationships/hyperlink" Target="http://www.dh.org/body.cfm?xyzpdqabc=0&amp;id=8&amp;action=detail&amp;ref=647" TargetMode="External"/><Relationship Id="rId40" Type="http://schemas.openxmlformats.org/officeDocument/2006/relationships/hyperlink" Target="http://www.joycedankodesign.com/" TargetMode="External"/><Relationship Id="rId45" Type="http://schemas.openxmlformats.org/officeDocument/2006/relationships/hyperlink" Target="http://www.dh.org/body.cfm?xyzpdqabc=0&amp;id=8&amp;action=detail&amp;ref=601" TargetMode="External"/><Relationship Id="rId53" Type="http://schemas.openxmlformats.org/officeDocument/2006/relationships/hyperlink" Target="http://www.kristine.robinson.org/" TargetMode="External"/><Relationship Id="rId58" Type="http://schemas.openxmlformats.org/officeDocument/2006/relationships/hyperlink" Target="http://designhi.org/" TargetMode="External"/><Relationship Id="rId66" Type="http://schemas.openxmlformats.org/officeDocument/2006/relationships/hyperlink" Target="http://www.fabricgoddess.net/" TargetMode="External"/><Relationship Id="rId74" Type="http://schemas.openxmlformats.org/officeDocument/2006/relationships/hyperlink" Target="http://concept2designinteriors.com/" TargetMode="External"/><Relationship Id="rId79" Type="http://schemas.openxmlformats.org/officeDocument/2006/relationships/hyperlink" Target="http://www.acrossthepondaquascapes.com/" TargetMode="External"/><Relationship Id="rId87" Type="http://schemas.openxmlformats.org/officeDocument/2006/relationships/hyperlink" Target="http://www.landscapedesigngroupinc.com/" TargetMode="External"/><Relationship Id="rId5" Type="http://schemas.openxmlformats.org/officeDocument/2006/relationships/webSettings" Target="webSettings.xml"/><Relationship Id="rId61" Type="http://schemas.openxmlformats.org/officeDocument/2006/relationships/hyperlink" Target="http://www.joycedankodesign.com/" TargetMode="External"/><Relationship Id="rId82" Type="http://schemas.openxmlformats.org/officeDocument/2006/relationships/hyperlink" Target="http://stengerlandscaping.com/" TargetMode="External"/><Relationship Id="rId90" Type="http://schemas.openxmlformats.org/officeDocument/2006/relationships/hyperlink" Target="http://www.buckscountrygardens.com/" TargetMode="External"/><Relationship Id="rId95" Type="http://schemas.openxmlformats.org/officeDocument/2006/relationships/hyperlink" Target="http://www.mtlakepool.com/mtlakepoolandpatio/Home.html" TargetMode="External"/><Relationship Id="rId19" Type="http://schemas.openxmlformats.org/officeDocument/2006/relationships/hyperlink" Target="http://www.peddlersvillage.com/shop/ShopDetail.aspx?ShopNumber=19" TargetMode="External"/><Relationship Id="rId14" Type="http://schemas.openxmlformats.org/officeDocument/2006/relationships/hyperlink" Target="http://www.peddlersvillage.com/shop/ShopDetail.aspx?ShopNumber=40" TargetMode="External"/><Relationship Id="rId22" Type="http://schemas.openxmlformats.org/officeDocument/2006/relationships/hyperlink" Target="http://lorenzobranca.com/3.html" TargetMode="External"/><Relationship Id="rId27" Type="http://schemas.openxmlformats.org/officeDocument/2006/relationships/hyperlink" Target="https://www.tastingsandtours.com/" TargetMode="External"/><Relationship Id="rId30" Type="http://schemas.openxmlformats.org/officeDocument/2006/relationships/hyperlink" Target="http://www.buckscountydesignerhouse.org/capture-bucks-county-moment/" TargetMode="External"/><Relationship Id="rId35" Type="http://schemas.openxmlformats.org/officeDocument/2006/relationships/hyperlink" Target="http://www.buckscountydesignerhouse.org/seminarmay8a/" TargetMode="External"/><Relationship Id="rId43" Type="http://schemas.openxmlformats.org/officeDocument/2006/relationships/hyperlink" Target="http://www.buckscountydesignerhouse.org/seminarmay16a/" TargetMode="External"/><Relationship Id="rId48" Type="http://schemas.openxmlformats.org/officeDocument/2006/relationships/hyperlink" Target="http://simonsboutique.com/" TargetMode="External"/><Relationship Id="rId56" Type="http://schemas.openxmlformats.org/officeDocument/2006/relationships/hyperlink" Target="http://www.bonniesflowers.com/" TargetMode="External"/><Relationship Id="rId64" Type="http://schemas.openxmlformats.org/officeDocument/2006/relationships/hyperlink" Target="http://patriciahuttongalleries.com/" TargetMode="External"/><Relationship Id="rId69" Type="http://schemas.openxmlformats.org/officeDocument/2006/relationships/hyperlink" Target="http://www.huntingandgatherings.com/" TargetMode="External"/><Relationship Id="rId77" Type="http://schemas.openxmlformats.org/officeDocument/2006/relationships/hyperlink" Target="http://www.europeanhomecollection.com/" TargetMode="External"/><Relationship Id="rId100"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simonsboutique.com/" TargetMode="External"/><Relationship Id="rId72" Type="http://schemas.openxmlformats.org/officeDocument/2006/relationships/hyperlink" Target="http://www.goodstuffthrift.org/" TargetMode="External"/><Relationship Id="rId80" Type="http://schemas.openxmlformats.org/officeDocument/2006/relationships/hyperlink" Target="http://www.mtlakepool.com/mtlakepoolandpatio/Home.html" TargetMode="External"/><Relationship Id="rId85" Type="http://schemas.openxmlformats.org/officeDocument/2006/relationships/hyperlink" Target="http://www.townandcountrylandscaping.net/" TargetMode="External"/><Relationship Id="rId93" Type="http://schemas.openxmlformats.org/officeDocument/2006/relationships/hyperlink" Target="http://www.jerryandsonslandscaping.com/" TargetMode="External"/><Relationship Id="rId98" Type="http://schemas.openxmlformats.org/officeDocument/2006/relationships/hyperlink" Target="mailto:contact@buckscountydesignerhouse.org" TargetMode="External"/><Relationship Id="rId3" Type="http://schemas.openxmlformats.org/officeDocument/2006/relationships/styles" Target="styles.xml"/><Relationship Id="rId12" Type="http://schemas.openxmlformats.org/officeDocument/2006/relationships/hyperlink" Target="http://www.doylestowncountryclub.com/" TargetMode="External"/><Relationship Id="rId17" Type="http://schemas.openxmlformats.org/officeDocument/2006/relationships/hyperlink" Target="http://www.pagesixskippack.com/" TargetMode="External"/><Relationship Id="rId25" Type="http://schemas.openxmlformats.org/officeDocument/2006/relationships/hyperlink" Target="http://www.bobeganentertainment.com/" TargetMode="External"/><Relationship Id="rId33" Type="http://schemas.openxmlformats.org/officeDocument/2006/relationships/hyperlink" Target="http://www.kristine.robinson.org/" TargetMode="External"/><Relationship Id="rId38" Type="http://schemas.openxmlformats.org/officeDocument/2006/relationships/hyperlink" Target="http://www.huntingandgatherings.com/" TargetMode="External"/><Relationship Id="rId46" Type="http://schemas.openxmlformats.org/officeDocument/2006/relationships/hyperlink" Target="http://www.luxinteriors.com/" TargetMode="External"/><Relationship Id="rId59" Type="http://schemas.openxmlformats.org/officeDocument/2006/relationships/hyperlink" Target="http://hendrixsonsfurniture.com/" TargetMode="External"/><Relationship Id="rId67" Type="http://schemas.openxmlformats.org/officeDocument/2006/relationships/hyperlink" Target="http://www.fabricgoddess.net/" TargetMode="External"/><Relationship Id="rId20" Type="http://schemas.openxmlformats.org/officeDocument/2006/relationships/hyperlink" Target="http://simonsboutique.com/" TargetMode="External"/><Relationship Id="rId41" Type="http://schemas.openxmlformats.org/officeDocument/2006/relationships/hyperlink" Target="http://www.chicos.com/store/home.jsp?" TargetMode="External"/><Relationship Id="rId54" Type="http://schemas.openxmlformats.org/officeDocument/2006/relationships/hyperlink" Target="http://www.lerouxinteriors.com/" TargetMode="External"/><Relationship Id="rId62" Type="http://schemas.openxmlformats.org/officeDocument/2006/relationships/hyperlink" Target="http://www.luxinteriors.com/" TargetMode="External"/><Relationship Id="rId70" Type="http://schemas.openxmlformats.org/officeDocument/2006/relationships/hyperlink" Target="http://www.kristine.robinson.org/" TargetMode="External"/><Relationship Id="rId75" Type="http://schemas.openxmlformats.org/officeDocument/2006/relationships/hyperlink" Target="http://concept2designinteriors.com/" TargetMode="External"/><Relationship Id="rId83" Type="http://schemas.openxmlformats.org/officeDocument/2006/relationships/hyperlink" Target="http://www.karmicstone.com/" TargetMode="External"/><Relationship Id="rId88" Type="http://schemas.openxmlformats.org/officeDocument/2006/relationships/hyperlink" Target="http://www.buckscountrygardens.com/" TargetMode="External"/><Relationship Id="rId91" Type="http://schemas.openxmlformats.org/officeDocument/2006/relationships/hyperlink" Target="http://stengerlandscaping.com/" TargetMode="External"/><Relationship Id="rId96" Type="http://schemas.openxmlformats.org/officeDocument/2006/relationships/hyperlink" Target="http://www.jerryandsonslandscaping.com/" TargetMode="External"/><Relationship Id="rId1" Type="http://schemas.microsoft.com/office/2006/relationships/keyMapCustomizations" Target="customizations.xml"/><Relationship Id="rId6" Type="http://schemas.openxmlformats.org/officeDocument/2006/relationships/footnotes" Target="footnotes.xml"/><Relationship Id="rId15" Type="http://schemas.openxmlformats.org/officeDocument/2006/relationships/hyperlink" Target="http://www.shopfrox.net/" TargetMode="External"/><Relationship Id="rId23" Type="http://schemas.openxmlformats.org/officeDocument/2006/relationships/hyperlink" Target="http://www.wycombevineyards.com/" TargetMode="External"/><Relationship Id="rId28" Type="http://schemas.openxmlformats.org/officeDocument/2006/relationships/hyperlink" Target="http://www.buckscountydesignerhouse.org/events/seminars/creating-wow-factor/" TargetMode="External"/><Relationship Id="rId36" Type="http://schemas.openxmlformats.org/officeDocument/2006/relationships/hyperlink" Target="http://www.simplyborganized.com/" TargetMode="External"/><Relationship Id="rId49" Type="http://schemas.openxmlformats.org/officeDocument/2006/relationships/hyperlink" Target="http://www.buckscountydesignerhouse.org/capture-bucks-county-moment/" TargetMode="External"/><Relationship Id="rId57" Type="http://schemas.openxmlformats.org/officeDocument/2006/relationships/hyperlink" Target="http://designhi.org/" TargetMode="External"/><Relationship Id="rId10" Type="http://schemas.openxmlformats.org/officeDocument/2006/relationships/header" Target="header1.xml"/><Relationship Id="rId31" Type="http://schemas.openxmlformats.org/officeDocument/2006/relationships/hyperlink" Target="http://www.visitbuckscounty.com/" TargetMode="External"/><Relationship Id="rId44" Type="http://schemas.openxmlformats.org/officeDocument/2006/relationships/hyperlink" Target="http://www.lerouxinteriors.com/" TargetMode="External"/><Relationship Id="rId52" Type="http://schemas.openxmlformats.org/officeDocument/2006/relationships/hyperlink" Target="http://www.buckscountydesignerhouse.org/events/seminars/seminarmay29p/" TargetMode="External"/><Relationship Id="rId60" Type="http://schemas.openxmlformats.org/officeDocument/2006/relationships/hyperlink" Target="http://3795gallery.com/" TargetMode="External"/><Relationship Id="rId65" Type="http://schemas.openxmlformats.org/officeDocument/2006/relationships/hyperlink" Target="http://www.hearthandhedgerow.com/" TargetMode="External"/><Relationship Id="rId73" Type="http://schemas.openxmlformats.org/officeDocument/2006/relationships/hyperlink" Target="http://www.oskarhuber.com/" TargetMode="External"/><Relationship Id="rId78" Type="http://schemas.openxmlformats.org/officeDocument/2006/relationships/hyperlink" Target="http://www.sweetbriarcabinetry.com/" TargetMode="External"/><Relationship Id="rId81" Type="http://schemas.openxmlformats.org/officeDocument/2006/relationships/hyperlink" Target="http://www.elaoutdoorliving.com/" TargetMode="External"/><Relationship Id="rId86" Type="http://schemas.openxmlformats.org/officeDocument/2006/relationships/hyperlink" Target="http://www.jerryandsonslandscaping.com/" TargetMode="External"/><Relationship Id="rId94" Type="http://schemas.openxmlformats.org/officeDocument/2006/relationships/hyperlink" Target="http://www.naturalbeautylawn.com/"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tact@buckscountydesignerhouse.org" TargetMode="External"/><Relationship Id="rId13" Type="http://schemas.openxmlformats.org/officeDocument/2006/relationships/hyperlink" Target="http://www.chicos.com/" TargetMode="External"/><Relationship Id="rId18" Type="http://schemas.openxmlformats.org/officeDocument/2006/relationships/hyperlink" Target="http://newtown-pa.patch.com/listings/priorities-for-her" TargetMode="External"/><Relationship Id="rId39" Type="http://schemas.openxmlformats.org/officeDocument/2006/relationships/hyperlink" Target="http://www.bucksortho.com/charles_burrows.as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6469</Words>
  <Characters>36879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Cope Family</Company>
  <LinksUpToDate>false</LinksUpToDate>
  <CharactersWithSpaces>43262</CharactersWithSpaces>
  <SharedDoc>false</SharedDoc>
  <HLinks>
    <vt:vector size="726" baseType="variant">
      <vt:variant>
        <vt:i4>4194383</vt:i4>
      </vt:variant>
      <vt:variant>
        <vt:i4>459</vt:i4>
      </vt:variant>
      <vt:variant>
        <vt:i4>0</vt:i4>
      </vt:variant>
      <vt:variant>
        <vt:i4>5</vt:i4>
      </vt:variant>
      <vt:variant>
        <vt:lpwstr>http://doylestownborough.net/jameslorahhouse.htm</vt:lpwstr>
      </vt:variant>
      <vt:variant>
        <vt:lpwstr/>
      </vt:variant>
      <vt:variant>
        <vt:i4>3932208</vt:i4>
      </vt:variant>
      <vt:variant>
        <vt:i4>456</vt:i4>
      </vt:variant>
      <vt:variant>
        <vt:i4>0</vt:i4>
      </vt:variant>
      <vt:variant>
        <vt:i4>5</vt:i4>
      </vt:variant>
      <vt:variant>
        <vt:lpwstr>http://www.dh.org/</vt:lpwstr>
      </vt:variant>
      <vt:variant>
        <vt:lpwstr/>
      </vt:variant>
      <vt:variant>
        <vt:i4>3538966</vt:i4>
      </vt:variant>
      <vt:variant>
        <vt:i4>453</vt:i4>
      </vt:variant>
      <vt:variant>
        <vt:i4>0</vt:i4>
      </vt:variant>
      <vt:variant>
        <vt:i4>5</vt:i4>
      </vt:variant>
      <vt:variant>
        <vt:lpwstr>http://www.via-doylestown.org/files/top_women-owned_business_10-20-2011.jpg</vt:lpwstr>
      </vt:variant>
      <vt:variant>
        <vt:lpwstr/>
      </vt:variant>
      <vt:variant>
        <vt:i4>393293</vt:i4>
      </vt:variant>
      <vt:variant>
        <vt:i4>450</vt:i4>
      </vt:variant>
      <vt:variant>
        <vt:i4>0</vt:i4>
      </vt:variant>
      <vt:variant>
        <vt:i4>5</vt:i4>
      </vt:variant>
      <vt:variant>
        <vt:lpwstr>http://www.dh.org/body.cfm?id=864&amp;oTopID=402</vt:lpwstr>
      </vt:variant>
      <vt:variant>
        <vt:lpwstr/>
      </vt:variant>
      <vt:variant>
        <vt:i4>6422568</vt:i4>
      </vt:variant>
      <vt:variant>
        <vt:i4>447</vt:i4>
      </vt:variant>
      <vt:variant>
        <vt:i4>0</vt:i4>
      </vt:variant>
      <vt:variant>
        <vt:i4>5</vt:i4>
      </vt:variant>
      <vt:variant>
        <vt:lpwstr>http://www.dh.org/body.cfm?xyzpdqabc=0&amp;id=402&amp;action=detail&amp;ref=130</vt:lpwstr>
      </vt:variant>
      <vt:variant>
        <vt:lpwstr/>
      </vt:variant>
      <vt:variant>
        <vt:i4>3407981</vt:i4>
      </vt:variant>
      <vt:variant>
        <vt:i4>444</vt:i4>
      </vt:variant>
      <vt:variant>
        <vt:i4>0</vt:i4>
      </vt:variant>
      <vt:variant>
        <vt:i4>5</vt:i4>
      </vt:variant>
      <vt:variant>
        <vt:lpwstr>http://www.via-doylestown.org/</vt:lpwstr>
      </vt:variant>
      <vt:variant>
        <vt:lpwstr/>
      </vt:variant>
      <vt:variant>
        <vt:i4>6160457</vt:i4>
      </vt:variant>
      <vt:variant>
        <vt:i4>441</vt:i4>
      </vt:variant>
      <vt:variant>
        <vt:i4>0</vt:i4>
      </vt:variant>
      <vt:variant>
        <vt:i4>5</vt:i4>
      </vt:variant>
      <vt:variant>
        <vt:lpwstr>http://www.buckscountydesignerhouse.org/</vt:lpwstr>
      </vt:variant>
      <vt:variant>
        <vt:lpwstr/>
      </vt:variant>
      <vt:variant>
        <vt:i4>1900592</vt:i4>
      </vt:variant>
      <vt:variant>
        <vt:i4>438</vt:i4>
      </vt:variant>
      <vt:variant>
        <vt:i4>0</vt:i4>
      </vt:variant>
      <vt:variant>
        <vt:i4>5</vt:i4>
      </vt:variant>
      <vt:variant>
        <vt:lpwstr>mailto:joylevy@yahoo.com</vt:lpwstr>
      </vt:variant>
      <vt:variant>
        <vt:lpwstr/>
      </vt:variant>
      <vt:variant>
        <vt:i4>2097164</vt:i4>
      </vt:variant>
      <vt:variant>
        <vt:i4>435</vt:i4>
      </vt:variant>
      <vt:variant>
        <vt:i4>0</vt:i4>
      </vt:variant>
      <vt:variant>
        <vt:i4>5</vt:i4>
      </vt:variant>
      <vt:variant>
        <vt:lpwstr>mailto:contact@buckscountydesignerhouse.org</vt:lpwstr>
      </vt:variant>
      <vt:variant>
        <vt:lpwstr/>
      </vt:variant>
      <vt:variant>
        <vt:i4>6160457</vt:i4>
      </vt:variant>
      <vt:variant>
        <vt:i4>432</vt:i4>
      </vt:variant>
      <vt:variant>
        <vt:i4>0</vt:i4>
      </vt:variant>
      <vt:variant>
        <vt:i4>5</vt:i4>
      </vt:variant>
      <vt:variant>
        <vt:lpwstr>http://www.buckscountydesignerhouse.org/</vt:lpwstr>
      </vt:variant>
      <vt:variant>
        <vt:lpwstr/>
      </vt:variant>
      <vt:variant>
        <vt:i4>6160457</vt:i4>
      </vt:variant>
      <vt:variant>
        <vt:i4>429</vt:i4>
      </vt:variant>
      <vt:variant>
        <vt:i4>0</vt:i4>
      </vt:variant>
      <vt:variant>
        <vt:i4>5</vt:i4>
      </vt:variant>
      <vt:variant>
        <vt:lpwstr>http://www.buckscountydesignerhouse.org/</vt:lpwstr>
      </vt:variant>
      <vt:variant>
        <vt:lpwstr/>
      </vt:variant>
      <vt:variant>
        <vt:i4>6160457</vt:i4>
      </vt:variant>
      <vt:variant>
        <vt:i4>426</vt:i4>
      </vt:variant>
      <vt:variant>
        <vt:i4>0</vt:i4>
      </vt:variant>
      <vt:variant>
        <vt:i4>5</vt:i4>
      </vt:variant>
      <vt:variant>
        <vt:lpwstr>http://www.buckscountydesignerhouse.org/</vt:lpwstr>
      </vt:variant>
      <vt:variant>
        <vt:lpwstr/>
      </vt:variant>
      <vt:variant>
        <vt:i4>65641</vt:i4>
      </vt:variant>
      <vt:variant>
        <vt:i4>423</vt:i4>
      </vt:variant>
      <vt:variant>
        <vt:i4>0</vt:i4>
      </vt:variant>
      <vt:variant>
        <vt:i4>5</vt:i4>
      </vt:variant>
      <vt:variant>
        <vt:lpwstr>http://pview.findlaw.com/cmd/view?wld_id=2414063&amp;pid=1</vt:lpwstr>
      </vt:variant>
      <vt:variant>
        <vt:lpwstr/>
      </vt:variant>
      <vt:variant>
        <vt:i4>4784196</vt:i4>
      </vt:variant>
      <vt:variant>
        <vt:i4>420</vt:i4>
      </vt:variant>
      <vt:variant>
        <vt:i4>0</vt:i4>
      </vt:variant>
      <vt:variant>
        <vt:i4>5</vt:i4>
      </vt:variant>
      <vt:variant>
        <vt:lpwstr>http://www.wbu.com/buckingham</vt:lpwstr>
      </vt:variant>
      <vt:variant>
        <vt:lpwstr/>
      </vt:variant>
      <vt:variant>
        <vt:i4>4980753</vt:i4>
      </vt:variant>
      <vt:variant>
        <vt:i4>417</vt:i4>
      </vt:variant>
      <vt:variant>
        <vt:i4>0</vt:i4>
      </vt:variant>
      <vt:variant>
        <vt:i4>5</vt:i4>
      </vt:variant>
      <vt:variant>
        <vt:lpwstr>http://nectarslandscape.com/</vt:lpwstr>
      </vt:variant>
      <vt:variant>
        <vt:lpwstr/>
      </vt:variant>
      <vt:variant>
        <vt:i4>6357090</vt:i4>
      </vt:variant>
      <vt:variant>
        <vt:i4>414</vt:i4>
      </vt:variant>
      <vt:variant>
        <vt:i4>0</vt:i4>
      </vt:variant>
      <vt:variant>
        <vt:i4>5</vt:i4>
      </vt:variant>
      <vt:variant>
        <vt:lpwstr>http://www.mt-lake.com/</vt:lpwstr>
      </vt:variant>
      <vt:variant>
        <vt:lpwstr/>
      </vt:variant>
      <vt:variant>
        <vt:i4>2490474</vt:i4>
      </vt:variant>
      <vt:variant>
        <vt:i4>411</vt:i4>
      </vt:variant>
      <vt:variant>
        <vt:i4>0</vt:i4>
      </vt:variant>
      <vt:variant>
        <vt:i4>5</vt:i4>
      </vt:variant>
      <vt:variant>
        <vt:lpwstr>http://www.mitchelllandscaping.com/</vt:lpwstr>
      </vt:variant>
      <vt:variant>
        <vt:lpwstr/>
      </vt:variant>
      <vt:variant>
        <vt:i4>4128879</vt:i4>
      </vt:variant>
      <vt:variant>
        <vt:i4>408</vt:i4>
      </vt:variant>
      <vt:variant>
        <vt:i4>0</vt:i4>
      </vt:variant>
      <vt:variant>
        <vt:i4>5</vt:i4>
      </vt:variant>
      <vt:variant>
        <vt:lpwstr>http://www.marrazzosnorthriver.com/</vt:lpwstr>
      </vt:variant>
      <vt:variant>
        <vt:lpwstr/>
      </vt:variant>
      <vt:variant>
        <vt:i4>4259846</vt:i4>
      </vt:variant>
      <vt:variant>
        <vt:i4>405</vt:i4>
      </vt:variant>
      <vt:variant>
        <vt:i4>0</vt:i4>
      </vt:variant>
      <vt:variant>
        <vt:i4>5</vt:i4>
      </vt:variant>
      <vt:variant>
        <vt:lpwstr>http://www.leydonlandscaping.com/</vt:lpwstr>
      </vt:variant>
      <vt:variant>
        <vt:lpwstr/>
      </vt:variant>
      <vt:variant>
        <vt:i4>4128865</vt:i4>
      </vt:variant>
      <vt:variant>
        <vt:i4>402</vt:i4>
      </vt:variant>
      <vt:variant>
        <vt:i4>0</vt:i4>
      </vt:variant>
      <vt:variant>
        <vt:i4>5</vt:i4>
      </vt:variant>
      <vt:variant>
        <vt:lpwstr>http://www.landscapedesigngroupinc.com/</vt:lpwstr>
      </vt:variant>
      <vt:variant>
        <vt:lpwstr/>
      </vt:variant>
      <vt:variant>
        <vt:i4>5373958</vt:i4>
      </vt:variant>
      <vt:variant>
        <vt:i4>399</vt:i4>
      </vt:variant>
      <vt:variant>
        <vt:i4>0</vt:i4>
      </vt:variant>
      <vt:variant>
        <vt:i4>5</vt:i4>
      </vt:variant>
      <vt:variant>
        <vt:lpwstr>http://www.kirshnernurseries.com/</vt:lpwstr>
      </vt:variant>
      <vt:variant>
        <vt:lpwstr/>
      </vt:variant>
      <vt:variant>
        <vt:i4>3801143</vt:i4>
      </vt:variant>
      <vt:variant>
        <vt:i4>396</vt:i4>
      </vt:variant>
      <vt:variant>
        <vt:i4>0</vt:i4>
      </vt:variant>
      <vt:variant>
        <vt:i4>5</vt:i4>
      </vt:variant>
      <vt:variant>
        <vt:lpwstr>http://www.jamesponds.com/</vt:lpwstr>
      </vt:variant>
      <vt:variant>
        <vt:lpwstr/>
      </vt:variant>
      <vt:variant>
        <vt:i4>2556031</vt:i4>
      </vt:variant>
      <vt:variant>
        <vt:i4>393</vt:i4>
      </vt:variant>
      <vt:variant>
        <vt:i4>0</vt:i4>
      </vt:variant>
      <vt:variant>
        <vt:i4>5</vt:i4>
      </vt:variant>
      <vt:variant>
        <vt:lpwstr>http://www.buckscountrygardens.com/</vt:lpwstr>
      </vt:variant>
      <vt:variant>
        <vt:lpwstr/>
      </vt:variant>
      <vt:variant>
        <vt:i4>4522010</vt:i4>
      </vt:variant>
      <vt:variant>
        <vt:i4>390</vt:i4>
      </vt:variant>
      <vt:variant>
        <vt:i4>0</vt:i4>
      </vt:variant>
      <vt:variant>
        <vt:i4>5</vt:i4>
      </vt:variant>
      <vt:variant>
        <vt:lpwstr>http://www.americannativenursery.com/</vt:lpwstr>
      </vt:variant>
      <vt:variant>
        <vt:lpwstr/>
      </vt:variant>
      <vt:variant>
        <vt:i4>5111817</vt:i4>
      </vt:variant>
      <vt:variant>
        <vt:i4>387</vt:i4>
      </vt:variant>
      <vt:variant>
        <vt:i4>0</vt:i4>
      </vt:variant>
      <vt:variant>
        <vt:i4>5</vt:i4>
      </vt:variant>
      <vt:variant>
        <vt:lpwstr>http://www.umbrelladecor.com/</vt:lpwstr>
      </vt:variant>
      <vt:variant>
        <vt:lpwstr/>
      </vt:variant>
      <vt:variant>
        <vt:i4>2228326</vt:i4>
      </vt:variant>
      <vt:variant>
        <vt:i4>384</vt:i4>
      </vt:variant>
      <vt:variant>
        <vt:i4>0</vt:i4>
      </vt:variant>
      <vt:variant>
        <vt:i4>5</vt:i4>
      </vt:variant>
      <vt:variant>
        <vt:lpwstr>http://www.thetilegallerie.com/</vt:lpwstr>
      </vt:variant>
      <vt:variant>
        <vt:lpwstr/>
      </vt:variant>
      <vt:variant>
        <vt:i4>5373961</vt:i4>
      </vt:variant>
      <vt:variant>
        <vt:i4>381</vt:i4>
      </vt:variant>
      <vt:variant>
        <vt:i4>0</vt:i4>
      </vt:variant>
      <vt:variant>
        <vt:i4>5</vt:i4>
      </vt:variant>
      <vt:variant>
        <vt:lpwstr>http://thepainterly.com/</vt:lpwstr>
      </vt:variant>
      <vt:variant>
        <vt:lpwstr/>
      </vt:variant>
      <vt:variant>
        <vt:i4>6619243</vt:i4>
      </vt:variant>
      <vt:variant>
        <vt:i4>378</vt:i4>
      </vt:variant>
      <vt:variant>
        <vt:i4>0</vt:i4>
      </vt:variant>
      <vt:variant>
        <vt:i4>5</vt:i4>
      </vt:variant>
      <vt:variant>
        <vt:lpwstr>http://thetomatofactory.com/FrontRoom.html</vt:lpwstr>
      </vt:variant>
      <vt:variant>
        <vt:lpwstr/>
      </vt:variant>
      <vt:variant>
        <vt:i4>6553703</vt:i4>
      </vt:variant>
      <vt:variant>
        <vt:i4>375</vt:i4>
      </vt:variant>
      <vt:variant>
        <vt:i4>0</vt:i4>
      </vt:variant>
      <vt:variant>
        <vt:i4>5</vt:i4>
      </vt:variant>
      <vt:variant>
        <vt:lpwstr>http://www.faux-studio.com/</vt:lpwstr>
      </vt:variant>
      <vt:variant>
        <vt:lpwstr/>
      </vt:variant>
      <vt:variant>
        <vt:i4>5570565</vt:i4>
      </vt:variant>
      <vt:variant>
        <vt:i4>372</vt:i4>
      </vt:variant>
      <vt:variant>
        <vt:i4>0</vt:i4>
      </vt:variant>
      <vt:variant>
        <vt:i4>5</vt:i4>
      </vt:variant>
      <vt:variant>
        <vt:lpwstr>http://www.superiorwoodcraft.com/</vt:lpwstr>
      </vt:variant>
      <vt:variant>
        <vt:lpwstr/>
      </vt:variant>
      <vt:variant>
        <vt:i4>3211305</vt:i4>
      </vt:variant>
      <vt:variant>
        <vt:i4>369</vt:i4>
      </vt:variant>
      <vt:variant>
        <vt:i4>0</vt:i4>
      </vt:variant>
      <vt:variant>
        <vt:i4>5</vt:i4>
      </vt:variant>
      <vt:variant>
        <vt:lpwstr>http://sewmuchmorecustomsewing.com/</vt:lpwstr>
      </vt:variant>
      <vt:variant>
        <vt:lpwstr/>
      </vt:variant>
      <vt:variant>
        <vt:i4>2555946</vt:i4>
      </vt:variant>
      <vt:variant>
        <vt:i4>366</vt:i4>
      </vt:variant>
      <vt:variant>
        <vt:i4>0</vt:i4>
      </vt:variant>
      <vt:variant>
        <vt:i4>5</vt:i4>
      </vt:variant>
      <vt:variant>
        <vt:lpwstr>http://www.stmcontractors.com/</vt:lpwstr>
      </vt:variant>
      <vt:variant>
        <vt:lpwstr/>
      </vt:variant>
      <vt:variant>
        <vt:i4>6160412</vt:i4>
      </vt:variant>
      <vt:variant>
        <vt:i4>363</vt:i4>
      </vt:variant>
      <vt:variant>
        <vt:i4>0</vt:i4>
      </vt:variant>
      <vt:variant>
        <vt:i4>5</vt:i4>
      </vt:variant>
      <vt:variant>
        <vt:lpwstr>http://www.mydesignermichael.com/</vt:lpwstr>
      </vt:variant>
      <vt:variant>
        <vt:lpwstr/>
      </vt:variant>
      <vt:variant>
        <vt:i4>4259928</vt:i4>
      </vt:variant>
      <vt:variant>
        <vt:i4>360</vt:i4>
      </vt:variant>
      <vt:variant>
        <vt:i4>0</vt:i4>
      </vt:variant>
      <vt:variant>
        <vt:i4>5</vt:i4>
      </vt:variant>
      <vt:variant>
        <vt:lpwstr>http://www.luxinteriors.com/</vt:lpwstr>
      </vt:variant>
      <vt:variant>
        <vt:lpwstr/>
      </vt:variant>
      <vt:variant>
        <vt:i4>3997738</vt:i4>
      </vt:variant>
      <vt:variant>
        <vt:i4>357</vt:i4>
      </vt:variant>
      <vt:variant>
        <vt:i4>0</vt:i4>
      </vt:variant>
      <vt:variant>
        <vt:i4>5</vt:i4>
      </vt:variant>
      <vt:variant>
        <vt:lpwstr>http://lerouxinteriors.com/</vt:lpwstr>
      </vt:variant>
      <vt:variant>
        <vt:lpwstr/>
      </vt:variant>
      <vt:variant>
        <vt:i4>4915276</vt:i4>
      </vt:variant>
      <vt:variant>
        <vt:i4>354</vt:i4>
      </vt:variant>
      <vt:variant>
        <vt:i4>0</vt:i4>
      </vt:variant>
      <vt:variant>
        <vt:i4>5</vt:i4>
      </vt:variant>
      <vt:variant>
        <vt:lpwstr>http://www.kelleypriceinteriors.com/</vt:lpwstr>
      </vt:variant>
      <vt:variant>
        <vt:lpwstr/>
      </vt:variant>
      <vt:variant>
        <vt:i4>4718623</vt:i4>
      </vt:variant>
      <vt:variant>
        <vt:i4>351</vt:i4>
      </vt:variant>
      <vt:variant>
        <vt:i4>0</vt:i4>
      </vt:variant>
      <vt:variant>
        <vt:i4>5</vt:i4>
      </vt:variant>
      <vt:variant>
        <vt:lpwstr>http://hendrixsonsfurniture.com/</vt:lpwstr>
      </vt:variant>
      <vt:variant>
        <vt:lpwstr/>
      </vt:variant>
      <vt:variant>
        <vt:i4>4980748</vt:i4>
      </vt:variant>
      <vt:variant>
        <vt:i4>348</vt:i4>
      </vt:variant>
      <vt:variant>
        <vt:i4>0</vt:i4>
      </vt:variant>
      <vt:variant>
        <vt:i4>5</vt:i4>
      </vt:variant>
      <vt:variant>
        <vt:lpwstr>http://www.graciousinteriors.com/</vt:lpwstr>
      </vt:variant>
      <vt:variant>
        <vt:lpwstr/>
      </vt:variant>
      <vt:variant>
        <vt:i4>3145781</vt:i4>
      </vt:variant>
      <vt:variant>
        <vt:i4>345</vt:i4>
      </vt:variant>
      <vt:variant>
        <vt:i4>0</vt:i4>
      </vt:variant>
      <vt:variant>
        <vt:i4>5</vt:i4>
      </vt:variant>
      <vt:variant>
        <vt:lpwstr>http://www.excellenceinstagingandredesign.com/</vt:lpwstr>
      </vt:variant>
      <vt:variant>
        <vt:lpwstr/>
      </vt:variant>
      <vt:variant>
        <vt:i4>3145781</vt:i4>
      </vt:variant>
      <vt:variant>
        <vt:i4>342</vt:i4>
      </vt:variant>
      <vt:variant>
        <vt:i4>0</vt:i4>
      </vt:variant>
      <vt:variant>
        <vt:i4>5</vt:i4>
      </vt:variant>
      <vt:variant>
        <vt:lpwstr>http://www.excellenceinstagingandredesign.com/</vt:lpwstr>
      </vt:variant>
      <vt:variant>
        <vt:lpwstr/>
      </vt:variant>
      <vt:variant>
        <vt:i4>3145781</vt:i4>
      </vt:variant>
      <vt:variant>
        <vt:i4>339</vt:i4>
      </vt:variant>
      <vt:variant>
        <vt:i4>0</vt:i4>
      </vt:variant>
      <vt:variant>
        <vt:i4>5</vt:i4>
      </vt:variant>
      <vt:variant>
        <vt:lpwstr>http://www.excellenceinstagingandredesign.com/</vt:lpwstr>
      </vt:variant>
      <vt:variant>
        <vt:lpwstr/>
      </vt:variant>
      <vt:variant>
        <vt:i4>3145781</vt:i4>
      </vt:variant>
      <vt:variant>
        <vt:i4>336</vt:i4>
      </vt:variant>
      <vt:variant>
        <vt:i4>0</vt:i4>
      </vt:variant>
      <vt:variant>
        <vt:i4>5</vt:i4>
      </vt:variant>
      <vt:variant>
        <vt:lpwstr>http://www.excellenceinstagingandredesign.com/</vt:lpwstr>
      </vt:variant>
      <vt:variant>
        <vt:lpwstr/>
      </vt:variant>
      <vt:variant>
        <vt:i4>5570629</vt:i4>
      </vt:variant>
      <vt:variant>
        <vt:i4>333</vt:i4>
      </vt:variant>
      <vt:variant>
        <vt:i4>0</vt:i4>
      </vt:variant>
      <vt:variant>
        <vt:i4>5</vt:i4>
      </vt:variant>
      <vt:variant>
        <vt:lpwstr>http://www.detailsforthehomeinc.com/</vt:lpwstr>
      </vt:variant>
      <vt:variant>
        <vt:lpwstr/>
      </vt:variant>
      <vt:variant>
        <vt:i4>2424948</vt:i4>
      </vt:variant>
      <vt:variant>
        <vt:i4>330</vt:i4>
      </vt:variant>
      <vt:variant>
        <vt:i4>0</vt:i4>
      </vt:variant>
      <vt:variant>
        <vt:i4>5</vt:i4>
      </vt:variant>
      <vt:variant>
        <vt:lpwstr>http://www.designhomeinteriors.org/</vt:lpwstr>
      </vt:variant>
      <vt:variant>
        <vt:lpwstr/>
      </vt:variant>
      <vt:variant>
        <vt:i4>5308447</vt:i4>
      </vt:variant>
      <vt:variant>
        <vt:i4>327</vt:i4>
      </vt:variant>
      <vt:variant>
        <vt:i4>0</vt:i4>
      </vt:variant>
      <vt:variant>
        <vt:i4>5</vt:i4>
      </vt:variant>
      <vt:variant>
        <vt:lpwstr>http://www.cyndiandtucci.com/</vt:lpwstr>
      </vt:variant>
      <vt:variant>
        <vt:lpwstr/>
      </vt:variant>
      <vt:variant>
        <vt:i4>4259907</vt:i4>
      </vt:variant>
      <vt:variant>
        <vt:i4>324</vt:i4>
      </vt:variant>
      <vt:variant>
        <vt:i4>0</vt:i4>
      </vt:variant>
      <vt:variant>
        <vt:i4>5</vt:i4>
      </vt:variant>
      <vt:variant>
        <vt:lpwstr>http://www.chapelroaddesign.com/</vt:lpwstr>
      </vt:variant>
      <vt:variant>
        <vt:lpwstr/>
      </vt:variant>
      <vt:variant>
        <vt:i4>1507372</vt:i4>
      </vt:variant>
      <vt:variant>
        <vt:i4>321</vt:i4>
      </vt:variant>
      <vt:variant>
        <vt:i4>0</vt:i4>
      </vt:variant>
      <vt:variant>
        <vt:i4>5</vt:i4>
      </vt:variant>
      <vt:variant>
        <vt:lpwstr>mailto:BittersweetDecor@aol.com</vt:lpwstr>
      </vt:variant>
      <vt:variant>
        <vt:lpwstr/>
      </vt:variant>
      <vt:variant>
        <vt:i4>4194370</vt:i4>
      </vt:variant>
      <vt:variant>
        <vt:i4>318</vt:i4>
      </vt:variant>
      <vt:variant>
        <vt:i4>0</vt:i4>
      </vt:variant>
      <vt:variant>
        <vt:i4>5</vt:i4>
      </vt:variant>
      <vt:variant>
        <vt:lpwstr>http://www.pearlmintzer.com/</vt:lpwstr>
      </vt:variant>
      <vt:variant>
        <vt:lpwstr/>
      </vt:variant>
      <vt:variant>
        <vt:i4>4718662</vt:i4>
      </vt:variant>
      <vt:variant>
        <vt:i4>315</vt:i4>
      </vt:variant>
      <vt:variant>
        <vt:i4>0</vt:i4>
      </vt:variant>
      <vt:variant>
        <vt:i4>5</vt:i4>
      </vt:variant>
      <vt:variant>
        <vt:lpwstr>http://www.hendrixsonsfurniture.com/</vt:lpwstr>
      </vt:variant>
      <vt:variant>
        <vt:lpwstr/>
      </vt:variant>
      <vt:variant>
        <vt:i4>5308445</vt:i4>
      </vt:variant>
      <vt:variant>
        <vt:i4>312</vt:i4>
      </vt:variant>
      <vt:variant>
        <vt:i4>0</vt:i4>
      </vt:variant>
      <vt:variant>
        <vt:i4>5</vt:i4>
      </vt:variant>
      <vt:variant>
        <vt:lpwstr>http://www.skinsmartderm.com/</vt:lpwstr>
      </vt:variant>
      <vt:variant>
        <vt:lpwstr/>
      </vt:variant>
      <vt:variant>
        <vt:i4>917520</vt:i4>
      </vt:variant>
      <vt:variant>
        <vt:i4>309</vt:i4>
      </vt:variant>
      <vt:variant>
        <vt:i4>0</vt:i4>
      </vt:variant>
      <vt:variant>
        <vt:i4>5</vt:i4>
      </vt:variant>
      <vt:variant>
        <vt:lpwstr>http://www.kristine.robinson.org/</vt:lpwstr>
      </vt:variant>
      <vt:variant>
        <vt:lpwstr/>
      </vt:variant>
      <vt:variant>
        <vt:i4>917520</vt:i4>
      </vt:variant>
      <vt:variant>
        <vt:i4>306</vt:i4>
      </vt:variant>
      <vt:variant>
        <vt:i4>0</vt:i4>
      </vt:variant>
      <vt:variant>
        <vt:i4>5</vt:i4>
      </vt:variant>
      <vt:variant>
        <vt:lpwstr>http://www.kristine.robinson.org/</vt:lpwstr>
      </vt:variant>
      <vt:variant>
        <vt:lpwstr/>
      </vt:variant>
      <vt:variant>
        <vt:i4>2556012</vt:i4>
      </vt:variant>
      <vt:variant>
        <vt:i4>303</vt:i4>
      </vt:variant>
      <vt:variant>
        <vt:i4>0</vt:i4>
      </vt:variant>
      <vt:variant>
        <vt:i4>5</vt:i4>
      </vt:variant>
      <vt:variant>
        <vt:lpwstr>http://www.realhousewivesofbuckscounty.com/</vt:lpwstr>
      </vt:variant>
      <vt:variant>
        <vt:lpwstr/>
      </vt:variant>
      <vt:variant>
        <vt:i4>2556012</vt:i4>
      </vt:variant>
      <vt:variant>
        <vt:i4>300</vt:i4>
      </vt:variant>
      <vt:variant>
        <vt:i4>0</vt:i4>
      </vt:variant>
      <vt:variant>
        <vt:i4>5</vt:i4>
      </vt:variant>
      <vt:variant>
        <vt:lpwstr>http://www.realhousewivesofbuckscounty.com/</vt:lpwstr>
      </vt:variant>
      <vt:variant>
        <vt:lpwstr/>
      </vt:variant>
      <vt:variant>
        <vt:i4>2556031</vt:i4>
      </vt:variant>
      <vt:variant>
        <vt:i4>297</vt:i4>
      </vt:variant>
      <vt:variant>
        <vt:i4>0</vt:i4>
      </vt:variant>
      <vt:variant>
        <vt:i4>5</vt:i4>
      </vt:variant>
      <vt:variant>
        <vt:lpwstr>http://www.buckscountrygardens.com/</vt:lpwstr>
      </vt:variant>
      <vt:variant>
        <vt:lpwstr/>
      </vt:variant>
      <vt:variant>
        <vt:i4>2556031</vt:i4>
      </vt:variant>
      <vt:variant>
        <vt:i4>294</vt:i4>
      </vt:variant>
      <vt:variant>
        <vt:i4>0</vt:i4>
      </vt:variant>
      <vt:variant>
        <vt:i4>5</vt:i4>
      </vt:variant>
      <vt:variant>
        <vt:lpwstr>http://www.buckscountrygardens.com/</vt:lpwstr>
      </vt:variant>
      <vt:variant>
        <vt:lpwstr/>
      </vt:variant>
      <vt:variant>
        <vt:i4>2556031</vt:i4>
      </vt:variant>
      <vt:variant>
        <vt:i4>291</vt:i4>
      </vt:variant>
      <vt:variant>
        <vt:i4>0</vt:i4>
      </vt:variant>
      <vt:variant>
        <vt:i4>5</vt:i4>
      </vt:variant>
      <vt:variant>
        <vt:lpwstr>http://www.buckscountrygardens.com/</vt:lpwstr>
      </vt:variant>
      <vt:variant>
        <vt:lpwstr/>
      </vt:variant>
      <vt:variant>
        <vt:i4>917520</vt:i4>
      </vt:variant>
      <vt:variant>
        <vt:i4>288</vt:i4>
      </vt:variant>
      <vt:variant>
        <vt:i4>0</vt:i4>
      </vt:variant>
      <vt:variant>
        <vt:i4>5</vt:i4>
      </vt:variant>
      <vt:variant>
        <vt:lpwstr>http://www.kristine.robinson.org/</vt:lpwstr>
      </vt:variant>
      <vt:variant>
        <vt:lpwstr/>
      </vt:variant>
      <vt:variant>
        <vt:i4>917520</vt:i4>
      </vt:variant>
      <vt:variant>
        <vt:i4>285</vt:i4>
      </vt:variant>
      <vt:variant>
        <vt:i4>0</vt:i4>
      </vt:variant>
      <vt:variant>
        <vt:i4>5</vt:i4>
      </vt:variant>
      <vt:variant>
        <vt:lpwstr>http://www.kristine.robinson.org/</vt:lpwstr>
      </vt:variant>
      <vt:variant>
        <vt:lpwstr/>
      </vt:variant>
      <vt:variant>
        <vt:i4>5373975</vt:i4>
      </vt:variant>
      <vt:variant>
        <vt:i4>282</vt:i4>
      </vt:variant>
      <vt:variant>
        <vt:i4>0</vt:i4>
      </vt:variant>
      <vt:variant>
        <vt:i4>5</vt:i4>
      </vt:variant>
      <vt:variant>
        <vt:lpwstr>http://www.dantasticfood.com/</vt:lpwstr>
      </vt:variant>
      <vt:variant>
        <vt:lpwstr/>
      </vt:variant>
      <vt:variant>
        <vt:i4>5373975</vt:i4>
      </vt:variant>
      <vt:variant>
        <vt:i4>279</vt:i4>
      </vt:variant>
      <vt:variant>
        <vt:i4>0</vt:i4>
      </vt:variant>
      <vt:variant>
        <vt:i4>5</vt:i4>
      </vt:variant>
      <vt:variant>
        <vt:lpwstr>http://www.dantasticfood.com/</vt:lpwstr>
      </vt:variant>
      <vt:variant>
        <vt:lpwstr/>
      </vt:variant>
      <vt:variant>
        <vt:i4>2556031</vt:i4>
      </vt:variant>
      <vt:variant>
        <vt:i4>276</vt:i4>
      </vt:variant>
      <vt:variant>
        <vt:i4>0</vt:i4>
      </vt:variant>
      <vt:variant>
        <vt:i4>5</vt:i4>
      </vt:variant>
      <vt:variant>
        <vt:lpwstr>http://www.buckscountrygardens.com/</vt:lpwstr>
      </vt:variant>
      <vt:variant>
        <vt:lpwstr/>
      </vt:variant>
      <vt:variant>
        <vt:i4>2556031</vt:i4>
      </vt:variant>
      <vt:variant>
        <vt:i4>273</vt:i4>
      </vt:variant>
      <vt:variant>
        <vt:i4>0</vt:i4>
      </vt:variant>
      <vt:variant>
        <vt:i4>5</vt:i4>
      </vt:variant>
      <vt:variant>
        <vt:lpwstr>http://www.buckscountrygardens.com/</vt:lpwstr>
      </vt:variant>
      <vt:variant>
        <vt:lpwstr/>
      </vt:variant>
      <vt:variant>
        <vt:i4>2556031</vt:i4>
      </vt:variant>
      <vt:variant>
        <vt:i4>270</vt:i4>
      </vt:variant>
      <vt:variant>
        <vt:i4>0</vt:i4>
      </vt:variant>
      <vt:variant>
        <vt:i4>5</vt:i4>
      </vt:variant>
      <vt:variant>
        <vt:lpwstr>http://www.buckscountrygardens.com/</vt:lpwstr>
      </vt:variant>
      <vt:variant>
        <vt:lpwstr/>
      </vt:variant>
      <vt:variant>
        <vt:i4>393221</vt:i4>
      </vt:variant>
      <vt:variant>
        <vt:i4>267</vt:i4>
      </vt:variant>
      <vt:variant>
        <vt:i4>0</vt:i4>
      </vt:variant>
      <vt:variant>
        <vt:i4>5</vt:i4>
      </vt:variant>
      <vt:variant>
        <vt:lpwstr>http://www.limeworks.us/</vt:lpwstr>
      </vt:variant>
      <vt:variant>
        <vt:lpwstr/>
      </vt:variant>
      <vt:variant>
        <vt:i4>393308</vt:i4>
      </vt:variant>
      <vt:variant>
        <vt:i4>264</vt:i4>
      </vt:variant>
      <vt:variant>
        <vt:i4>0</vt:i4>
      </vt:variant>
      <vt:variant>
        <vt:i4>5</vt:i4>
      </vt:variant>
      <vt:variant>
        <vt:lpwstr>http://limeworks.us/</vt:lpwstr>
      </vt:variant>
      <vt:variant>
        <vt:lpwstr/>
      </vt:variant>
      <vt:variant>
        <vt:i4>4849675</vt:i4>
      </vt:variant>
      <vt:variant>
        <vt:i4>261</vt:i4>
      </vt:variant>
      <vt:variant>
        <vt:i4>0</vt:i4>
      </vt:variant>
      <vt:variant>
        <vt:i4>5</vt:i4>
      </vt:variant>
      <vt:variant>
        <vt:lpwstr>http://www.thekitchenpotager.com/</vt:lpwstr>
      </vt:variant>
      <vt:variant>
        <vt:lpwstr/>
      </vt:variant>
      <vt:variant>
        <vt:i4>4849675</vt:i4>
      </vt:variant>
      <vt:variant>
        <vt:i4>258</vt:i4>
      </vt:variant>
      <vt:variant>
        <vt:i4>0</vt:i4>
      </vt:variant>
      <vt:variant>
        <vt:i4>5</vt:i4>
      </vt:variant>
      <vt:variant>
        <vt:lpwstr>http://www.thekitchenpotager.com/</vt:lpwstr>
      </vt:variant>
      <vt:variant>
        <vt:lpwstr/>
      </vt:variant>
      <vt:variant>
        <vt:i4>2556012</vt:i4>
      </vt:variant>
      <vt:variant>
        <vt:i4>255</vt:i4>
      </vt:variant>
      <vt:variant>
        <vt:i4>0</vt:i4>
      </vt:variant>
      <vt:variant>
        <vt:i4>5</vt:i4>
      </vt:variant>
      <vt:variant>
        <vt:lpwstr>http://www.realhousewivesofbuckscounty.com/</vt:lpwstr>
      </vt:variant>
      <vt:variant>
        <vt:lpwstr/>
      </vt:variant>
      <vt:variant>
        <vt:i4>2556012</vt:i4>
      </vt:variant>
      <vt:variant>
        <vt:i4>252</vt:i4>
      </vt:variant>
      <vt:variant>
        <vt:i4>0</vt:i4>
      </vt:variant>
      <vt:variant>
        <vt:i4>5</vt:i4>
      </vt:variant>
      <vt:variant>
        <vt:lpwstr>http://www.realhousewivesofbuckscounty.com/</vt:lpwstr>
      </vt:variant>
      <vt:variant>
        <vt:lpwstr/>
      </vt:variant>
      <vt:variant>
        <vt:i4>4849734</vt:i4>
      </vt:variant>
      <vt:variant>
        <vt:i4>249</vt:i4>
      </vt:variant>
      <vt:variant>
        <vt:i4>0</vt:i4>
      </vt:variant>
      <vt:variant>
        <vt:i4>5</vt:i4>
      </vt:variant>
      <vt:variant>
        <vt:lpwstr>http://www.simplyborganized.com/</vt:lpwstr>
      </vt:variant>
      <vt:variant>
        <vt:lpwstr/>
      </vt:variant>
      <vt:variant>
        <vt:i4>4849734</vt:i4>
      </vt:variant>
      <vt:variant>
        <vt:i4>246</vt:i4>
      </vt:variant>
      <vt:variant>
        <vt:i4>0</vt:i4>
      </vt:variant>
      <vt:variant>
        <vt:i4>5</vt:i4>
      </vt:variant>
      <vt:variant>
        <vt:lpwstr>http://www.simplyborganized.com/</vt:lpwstr>
      </vt:variant>
      <vt:variant>
        <vt:lpwstr/>
      </vt:variant>
      <vt:variant>
        <vt:i4>6160457</vt:i4>
      </vt:variant>
      <vt:variant>
        <vt:i4>243</vt:i4>
      </vt:variant>
      <vt:variant>
        <vt:i4>0</vt:i4>
      </vt:variant>
      <vt:variant>
        <vt:i4>5</vt:i4>
      </vt:variant>
      <vt:variant>
        <vt:lpwstr>http://www.buckscountydesignerhouse.org/</vt:lpwstr>
      </vt:variant>
      <vt:variant>
        <vt:lpwstr/>
      </vt:variant>
      <vt:variant>
        <vt:i4>131143</vt:i4>
      </vt:variant>
      <vt:variant>
        <vt:i4>240</vt:i4>
      </vt:variant>
      <vt:variant>
        <vt:i4>0</vt:i4>
      </vt:variant>
      <vt:variant>
        <vt:i4>5</vt:i4>
      </vt:variant>
      <vt:variant>
        <vt:lpwstr>http://www.buckscountydesignerhouse.org/previewgala.html</vt:lpwstr>
      </vt:variant>
      <vt:variant>
        <vt:lpwstr/>
      </vt:variant>
      <vt:variant>
        <vt:i4>131143</vt:i4>
      </vt:variant>
      <vt:variant>
        <vt:i4>237</vt:i4>
      </vt:variant>
      <vt:variant>
        <vt:i4>0</vt:i4>
      </vt:variant>
      <vt:variant>
        <vt:i4>5</vt:i4>
      </vt:variant>
      <vt:variant>
        <vt:lpwstr>http://www.buckscountydesignerhouse.org/previewgala.html</vt:lpwstr>
      </vt:variant>
      <vt:variant>
        <vt:lpwstr/>
      </vt:variant>
      <vt:variant>
        <vt:i4>4587602</vt:i4>
      </vt:variant>
      <vt:variant>
        <vt:i4>234</vt:i4>
      </vt:variant>
      <vt:variant>
        <vt:i4>0</vt:i4>
      </vt:variant>
      <vt:variant>
        <vt:i4>5</vt:i4>
      </vt:variant>
      <vt:variant>
        <vt:lpwstr>http://www.cornerstoneclubs.com/</vt:lpwstr>
      </vt:variant>
      <vt:variant>
        <vt:lpwstr/>
      </vt:variant>
      <vt:variant>
        <vt:i4>3735672</vt:i4>
      </vt:variant>
      <vt:variant>
        <vt:i4>231</vt:i4>
      </vt:variant>
      <vt:variant>
        <vt:i4>0</vt:i4>
      </vt:variant>
      <vt:variant>
        <vt:i4>5</vt:i4>
      </vt:variant>
      <vt:variant>
        <vt:lpwstr>http://www.firesideflowers.com/</vt:lpwstr>
      </vt:variant>
      <vt:variant>
        <vt:lpwstr/>
      </vt:variant>
      <vt:variant>
        <vt:i4>3211364</vt:i4>
      </vt:variant>
      <vt:variant>
        <vt:i4>228</vt:i4>
      </vt:variant>
      <vt:variant>
        <vt:i4>0</vt:i4>
      </vt:variant>
      <vt:variant>
        <vt:i4>5</vt:i4>
      </vt:variant>
      <vt:variant>
        <vt:lpwstr>http://www.peddlersvillage.com/</vt:lpwstr>
      </vt:variant>
      <vt:variant>
        <vt:lpwstr/>
      </vt:variant>
      <vt:variant>
        <vt:i4>3211364</vt:i4>
      </vt:variant>
      <vt:variant>
        <vt:i4>225</vt:i4>
      </vt:variant>
      <vt:variant>
        <vt:i4>0</vt:i4>
      </vt:variant>
      <vt:variant>
        <vt:i4>5</vt:i4>
      </vt:variant>
      <vt:variant>
        <vt:lpwstr>http://www.peddlersvillage.com/</vt:lpwstr>
      </vt:variant>
      <vt:variant>
        <vt:lpwstr/>
      </vt:variant>
      <vt:variant>
        <vt:i4>3211364</vt:i4>
      </vt:variant>
      <vt:variant>
        <vt:i4>222</vt:i4>
      </vt:variant>
      <vt:variant>
        <vt:i4>0</vt:i4>
      </vt:variant>
      <vt:variant>
        <vt:i4>5</vt:i4>
      </vt:variant>
      <vt:variant>
        <vt:lpwstr>http://www.peddlersvillage.com/</vt:lpwstr>
      </vt:variant>
      <vt:variant>
        <vt:lpwstr/>
      </vt:variant>
      <vt:variant>
        <vt:i4>3211364</vt:i4>
      </vt:variant>
      <vt:variant>
        <vt:i4>219</vt:i4>
      </vt:variant>
      <vt:variant>
        <vt:i4>0</vt:i4>
      </vt:variant>
      <vt:variant>
        <vt:i4>5</vt:i4>
      </vt:variant>
      <vt:variant>
        <vt:lpwstr>http://www.peddlersvillage.com/</vt:lpwstr>
      </vt:variant>
      <vt:variant>
        <vt:lpwstr/>
      </vt:variant>
      <vt:variant>
        <vt:i4>2621543</vt:i4>
      </vt:variant>
      <vt:variant>
        <vt:i4>216</vt:i4>
      </vt:variant>
      <vt:variant>
        <vt:i4>0</vt:i4>
      </vt:variant>
      <vt:variant>
        <vt:i4>5</vt:i4>
      </vt:variant>
      <vt:variant>
        <vt:lpwstr>http://www.furlonglamp.com/</vt:lpwstr>
      </vt:variant>
      <vt:variant>
        <vt:lpwstr/>
      </vt:variant>
      <vt:variant>
        <vt:i4>6357090</vt:i4>
      </vt:variant>
      <vt:variant>
        <vt:i4>213</vt:i4>
      </vt:variant>
      <vt:variant>
        <vt:i4>0</vt:i4>
      </vt:variant>
      <vt:variant>
        <vt:i4>5</vt:i4>
      </vt:variant>
      <vt:variant>
        <vt:lpwstr>http://www.mt-lake.com/</vt:lpwstr>
      </vt:variant>
      <vt:variant>
        <vt:lpwstr/>
      </vt:variant>
      <vt:variant>
        <vt:i4>4194323</vt:i4>
      </vt:variant>
      <vt:variant>
        <vt:i4>210</vt:i4>
      </vt:variant>
      <vt:variant>
        <vt:i4>0</vt:i4>
      </vt:variant>
      <vt:variant>
        <vt:i4>5</vt:i4>
      </vt:variant>
      <vt:variant>
        <vt:lpwstr>http://www.dh.org/body.cfm?id=60</vt:lpwstr>
      </vt:variant>
      <vt:variant>
        <vt:lpwstr/>
      </vt:variant>
      <vt:variant>
        <vt:i4>2556031</vt:i4>
      </vt:variant>
      <vt:variant>
        <vt:i4>207</vt:i4>
      </vt:variant>
      <vt:variant>
        <vt:i4>0</vt:i4>
      </vt:variant>
      <vt:variant>
        <vt:i4>5</vt:i4>
      </vt:variant>
      <vt:variant>
        <vt:lpwstr>http://www.buckscountrygardens.com/</vt:lpwstr>
      </vt:variant>
      <vt:variant>
        <vt:lpwstr/>
      </vt:variant>
      <vt:variant>
        <vt:i4>6160457</vt:i4>
      </vt:variant>
      <vt:variant>
        <vt:i4>204</vt:i4>
      </vt:variant>
      <vt:variant>
        <vt:i4>0</vt:i4>
      </vt:variant>
      <vt:variant>
        <vt:i4>5</vt:i4>
      </vt:variant>
      <vt:variant>
        <vt:lpwstr>http://www.buckscountydesignerhouse.org/</vt:lpwstr>
      </vt:variant>
      <vt:variant>
        <vt:lpwstr/>
      </vt:variant>
      <vt:variant>
        <vt:i4>1441849</vt:i4>
      </vt:variant>
      <vt:variant>
        <vt:i4>197</vt:i4>
      </vt:variant>
      <vt:variant>
        <vt:i4>0</vt:i4>
      </vt:variant>
      <vt:variant>
        <vt:i4>5</vt:i4>
      </vt:variant>
      <vt:variant>
        <vt:lpwstr/>
      </vt:variant>
      <vt:variant>
        <vt:lpwstr>_Toc318137162</vt:lpwstr>
      </vt:variant>
      <vt:variant>
        <vt:i4>1441849</vt:i4>
      </vt:variant>
      <vt:variant>
        <vt:i4>191</vt:i4>
      </vt:variant>
      <vt:variant>
        <vt:i4>0</vt:i4>
      </vt:variant>
      <vt:variant>
        <vt:i4>5</vt:i4>
      </vt:variant>
      <vt:variant>
        <vt:lpwstr/>
      </vt:variant>
      <vt:variant>
        <vt:lpwstr>_Toc318137161</vt:lpwstr>
      </vt:variant>
      <vt:variant>
        <vt:i4>1441849</vt:i4>
      </vt:variant>
      <vt:variant>
        <vt:i4>185</vt:i4>
      </vt:variant>
      <vt:variant>
        <vt:i4>0</vt:i4>
      </vt:variant>
      <vt:variant>
        <vt:i4>5</vt:i4>
      </vt:variant>
      <vt:variant>
        <vt:lpwstr/>
      </vt:variant>
      <vt:variant>
        <vt:lpwstr>_Toc318137160</vt:lpwstr>
      </vt:variant>
      <vt:variant>
        <vt:i4>1376313</vt:i4>
      </vt:variant>
      <vt:variant>
        <vt:i4>179</vt:i4>
      </vt:variant>
      <vt:variant>
        <vt:i4>0</vt:i4>
      </vt:variant>
      <vt:variant>
        <vt:i4>5</vt:i4>
      </vt:variant>
      <vt:variant>
        <vt:lpwstr/>
      </vt:variant>
      <vt:variant>
        <vt:lpwstr>_Toc318137159</vt:lpwstr>
      </vt:variant>
      <vt:variant>
        <vt:i4>1376313</vt:i4>
      </vt:variant>
      <vt:variant>
        <vt:i4>173</vt:i4>
      </vt:variant>
      <vt:variant>
        <vt:i4>0</vt:i4>
      </vt:variant>
      <vt:variant>
        <vt:i4>5</vt:i4>
      </vt:variant>
      <vt:variant>
        <vt:lpwstr/>
      </vt:variant>
      <vt:variant>
        <vt:lpwstr>_Toc318137158</vt:lpwstr>
      </vt:variant>
      <vt:variant>
        <vt:i4>1376313</vt:i4>
      </vt:variant>
      <vt:variant>
        <vt:i4>167</vt:i4>
      </vt:variant>
      <vt:variant>
        <vt:i4>0</vt:i4>
      </vt:variant>
      <vt:variant>
        <vt:i4>5</vt:i4>
      </vt:variant>
      <vt:variant>
        <vt:lpwstr/>
      </vt:variant>
      <vt:variant>
        <vt:lpwstr>_Toc318137157</vt:lpwstr>
      </vt:variant>
      <vt:variant>
        <vt:i4>1376313</vt:i4>
      </vt:variant>
      <vt:variant>
        <vt:i4>161</vt:i4>
      </vt:variant>
      <vt:variant>
        <vt:i4>0</vt:i4>
      </vt:variant>
      <vt:variant>
        <vt:i4>5</vt:i4>
      </vt:variant>
      <vt:variant>
        <vt:lpwstr/>
      </vt:variant>
      <vt:variant>
        <vt:lpwstr>_Toc318137156</vt:lpwstr>
      </vt:variant>
      <vt:variant>
        <vt:i4>1376313</vt:i4>
      </vt:variant>
      <vt:variant>
        <vt:i4>155</vt:i4>
      </vt:variant>
      <vt:variant>
        <vt:i4>0</vt:i4>
      </vt:variant>
      <vt:variant>
        <vt:i4>5</vt:i4>
      </vt:variant>
      <vt:variant>
        <vt:lpwstr/>
      </vt:variant>
      <vt:variant>
        <vt:lpwstr>_Toc318137155</vt:lpwstr>
      </vt:variant>
      <vt:variant>
        <vt:i4>1376313</vt:i4>
      </vt:variant>
      <vt:variant>
        <vt:i4>149</vt:i4>
      </vt:variant>
      <vt:variant>
        <vt:i4>0</vt:i4>
      </vt:variant>
      <vt:variant>
        <vt:i4>5</vt:i4>
      </vt:variant>
      <vt:variant>
        <vt:lpwstr/>
      </vt:variant>
      <vt:variant>
        <vt:lpwstr>_Toc318137154</vt:lpwstr>
      </vt:variant>
      <vt:variant>
        <vt:i4>1376313</vt:i4>
      </vt:variant>
      <vt:variant>
        <vt:i4>143</vt:i4>
      </vt:variant>
      <vt:variant>
        <vt:i4>0</vt:i4>
      </vt:variant>
      <vt:variant>
        <vt:i4>5</vt:i4>
      </vt:variant>
      <vt:variant>
        <vt:lpwstr/>
      </vt:variant>
      <vt:variant>
        <vt:lpwstr>_Toc318137153</vt:lpwstr>
      </vt:variant>
      <vt:variant>
        <vt:i4>1376313</vt:i4>
      </vt:variant>
      <vt:variant>
        <vt:i4>137</vt:i4>
      </vt:variant>
      <vt:variant>
        <vt:i4>0</vt:i4>
      </vt:variant>
      <vt:variant>
        <vt:i4>5</vt:i4>
      </vt:variant>
      <vt:variant>
        <vt:lpwstr/>
      </vt:variant>
      <vt:variant>
        <vt:lpwstr>_Toc318137152</vt:lpwstr>
      </vt:variant>
      <vt:variant>
        <vt:i4>1376313</vt:i4>
      </vt:variant>
      <vt:variant>
        <vt:i4>131</vt:i4>
      </vt:variant>
      <vt:variant>
        <vt:i4>0</vt:i4>
      </vt:variant>
      <vt:variant>
        <vt:i4>5</vt:i4>
      </vt:variant>
      <vt:variant>
        <vt:lpwstr/>
      </vt:variant>
      <vt:variant>
        <vt:lpwstr>_Toc318137151</vt:lpwstr>
      </vt:variant>
      <vt:variant>
        <vt:i4>1376313</vt:i4>
      </vt:variant>
      <vt:variant>
        <vt:i4>125</vt:i4>
      </vt:variant>
      <vt:variant>
        <vt:i4>0</vt:i4>
      </vt:variant>
      <vt:variant>
        <vt:i4>5</vt:i4>
      </vt:variant>
      <vt:variant>
        <vt:lpwstr/>
      </vt:variant>
      <vt:variant>
        <vt:lpwstr>_Toc318137150</vt:lpwstr>
      </vt:variant>
      <vt:variant>
        <vt:i4>1310777</vt:i4>
      </vt:variant>
      <vt:variant>
        <vt:i4>119</vt:i4>
      </vt:variant>
      <vt:variant>
        <vt:i4>0</vt:i4>
      </vt:variant>
      <vt:variant>
        <vt:i4>5</vt:i4>
      </vt:variant>
      <vt:variant>
        <vt:lpwstr/>
      </vt:variant>
      <vt:variant>
        <vt:lpwstr>_Toc318137149</vt:lpwstr>
      </vt:variant>
      <vt:variant>
        <vt:i4>1310777</vt:i4>
      </vt:variant>
      <vt:variant>
        <vt:i4>113</vt:i4>
      </vt:variant>
      <vt:variant>
        <vt:i4>0</vt:i4>
      </vt:variant>
      <vt:variant>
        <vt:i4>5</vt:i4>
      </vt:variant>
      <vt:variant>
        <vt:lpwstr/>
      </vt:variant>
      <vt:variant>
        <vt:lpwstr>_Toc318137148</vt:lpwstr>
      </vt:variant>
      <vt:variant>
        <vt:i4>1310777</vt:i4>
      </vt:variant>
      <vt:variant>
        <vt:i4>107</vt:i4>
      </vt:variant>
      <vt:variant>
        <vt:i4>0</vt:i4>
      </vt:variant>
      <vt:variant>
        <vt:i4>5</vt:i4>
      </vt:variant>
      <vt:variant>
        <vt:lpwstr/>
      </vt:variant>
      <vt:variant>
        <vt:lpwstr>_Toc318137147</vt:lpwstr>
      </vt:variant>
      <vt:variant>
        <vt:i4>1310777</vt:i4>
      </vt:variant>
      <vt:variant>
        <vt:i4>101</vt:i4>
      </vt:variant>
      <vt:variant>
        <vt:i4>0</vt:i4>
      </vt:variant>
      <vt:variant>
        <vt:i4>5</vt:i4>
      </vt:variant>
      <vt:variant>
        <vt:lpwstr/>
      </vt:variant>
      <vt:variant>
        <vt:lpwstr>_Toc318137146</vt:lpwstr>
      </vt:variant>
      <vt:variant>
        <vt:i4>1310777</vt:i4>
      </vt:variant>
      <vt:variant>
        <vt:i4>95</vt:i4>
      </vt:variant>
      <vt:variant>
        <vt:i4>0</vt:i4>
      </vt:variant>
      <vt:variant>
        <vt:i4>5</vt:i4>
      </vt:variant>
      <vt:variant>
        <vt:lpwstr/>
      </vt:variant>
      <vt:variant>
        <vt:lpwstr>_Toc318137145</vt:lpwstr>
      </vt:variant>
      <vt:variant>
        <vt:i4>1310777</vt:i4>
      </vt:variant>
      <vt:variant>
        <vt:i4>89</vt:i4>
      </vt:variant>
      <vt:variant>
        <vt:i4>0</vt:i4>
      </vt:variant>
      <vt:variant>
        <vt:i4>5</vt:i4>
      </vt:variant>
      <vt:variant>
        <vt:lpwstr/>
      </vt:variant>
      <vt:variant>
        <vt:lpwstr>_Toc318137144</vt:lpwstr>
      </vt:variant>
      <vt:variant>
        <vt:i4>1310777</vt:i4>
      </vt:variant>
      <vt:variant>
        <vt:i4>83</vt:i4>
      </vt:variant>
      <vt:variant>
        <vt:i4>0</vt:i4>
      </vt:variant>
      <vt:variant>
        <vt:i4>5</vt:i4>
      </vt:variant>
      <vt:variant>
        <vt:lpwstr/>
      </vt:variant>
      <vt:variant>
        <vt:lpwstr>_Toc318137143</vt:lpwstr>
      </vt:variant>
      <vt:variant>
        <vt:i4>1310777</vt:i4>
      </vt:variant>
      <vt:variant>
        <vt:i4>77</vt:i4>
      </vt:variant>
      <vt:variant>
        <vt:i4>0</vt:i4>
      </vt:variant>
      <vt:variant>
        <vt:i4>5</vt:i4>
      </vt:variant>
      <vt:variant>
        <vt:lpwstr/>
      </vt:variant>
      <vt:variant>
        <vt:lpwstr>_Toc318137142</vt:lpwstr>
      </vt:variant>
      <vt:variant>
        <vt:i4>1310777</vt:i4>
      </vt:variant>
      <vt:variant>
        <vt:i4>71</vt:i4>
      </vt:variant>
      <vt:variant>
        <vt:i4>0</vt:i4>
      </vt:variant>
      <vt:variant>
        <vt:i4>5</vt:i4>
      </vt:variant>
      <vt:variant>
        <vt:lpwstr/>
      </vt:variant>
      <vt:variant>
        <vt:lpwstr>_Toc318137141</vt:lpwstr>
      </vt:variant>
      <vt:variant>
        <vt:i4>1310777</vt:i4>
      </vt:variant>
      <vt:variant>
        <vt:i4>65</vt:i4>
      </vt:variant>
      <vt:variant>
        <vt:i4>0</vt:i4>
      </vt:variant>
      <vt:variant>
        <vt:i4>5</vt:i4>
      </vt:variant>
      <vt:variant>
        <vt:lpwstr/>
      </vt:variant>
      <vt:variant>
        <vt:lpwstr>_Toc318137140</vt:lpwstr>
      </vt:variant>
      <vt:variant>
        <vt:i4>1245241</vt:i4>
      </vt:variant>
      <vt:variant>
        <vt:i4>59</vt:i4>
      </vt:variant>
      <vt:variant>
        <vt:i4>0</vt:i4>
      </vt:variant>
      <vt:variant>
        <vt:i4>5</vt:i4>
      </vt:variant>
      <vt:variant>
        <vt:lpwstr/>
      </vt:variant>
      <vt:variant>
        <vt:lpwstr>_Toc318137139</vt:lpwstr>
      </vt:variant>
      <vt:variant>
        <vt:i4>1245241</vt:i4>
      </vt:variant>
      <vt:variant>
        <vt:i4>53</vt:i4>
      </vt:variant>
      <vt:variant>
        <vt:i4>0</vt:i4>
      </vt:variant>
      <vt:variant>
        <vt:i4>5</vt:i4>
      </vt:variant>
      <vt:variant>
        <vt:lpwstr/>
      </vt:variant>
      <vt:variant>
        <vt:lpwstr>_Toc318137138</vt:lpwstr>
      </vt:variant>
      <vt:variant>
        <vt:i4>1245241</vt:i4>
      </vt:variant>
      <vt:variant>
        <vt:i4>47</vt:i4>
      </vt:variant>
      <vt:variant>
        <vt:i4>0</vt:i4>
      </vt:variant>
      <vt:variant>
        <vt:i4>5</vt:i4>
      </vt:variant>
      <vt:variant>
        <vt:lpwstr/>
      </vt:variant>
      <vt:variant>
        <vt:lpwstr>_Toc318137137</vt:lpwstr>
      </vt:variant>
      <vt:variant>
        <vt:i4>1245241</vt:i4>
      </vt:variant>
      <vt:variant>
        <vt:i4>41</vt:i4>
      </vt:variant>
      <vt:variant>
        <vt:i4>0</vt:i4>
      </vt:variant>
      <vt:variant>
        <vt:i4>5</vt:i4>
      </vt:variant>
      <vt:variant>
        <vt:lpwstr/>
      </vt:variant>
      <vt:variant>
        <vt:lpwstr>_Toc318137136</vt:lpwstr>
      </vt:variant>
      <vt:variant>
        <vt:i4>1245241</vt:i4>
      </vt:variant>
      <vt:variant>
        <vt:i4>35</vt:i4>
      </vt:variant>
      <vt:variant>
        <vt:i4>0</vt:i4>
      </vt:variant>
      <vt:variant>
        <vt:i4>5</vt:i4>
      </vt:variant>
      <vt:variant>
        <vt:lpwstr/>
      </vt:variant>
      <vt:variant>
        <vt:lpwstr>_Toc318137135</vt:lpwstr>
      </vt:variant>
      <vt:variant>
        <vt:i4>1245241</vt:i4>
      </vt:variant>
      <vt:variant>
        <vt:i4>29</vt:i4>
      </vt:variant>
      <vt:variant>
        <vt:i4>0</vt:i4>
      </vt:variant>
      <vt:variant>
        <vt:i4>5</vt:i4>
      </vt:variant>
      <vt:variant>
        <vt:lpwstr/>
      </vt:variant>
      <vt:variant>
        <vt:lpwstr>_Toc318137134</vt:lpwstr>
      </vt:variant>
      <vt:variant>
        <vt:i4>1245241</vt:i4>
      </vt:variant>
      <vt:variant>
        <vt:i4>23</vt:i4>
      </vt:variant>
      <vt:variant>
        <vt:i4>0</vt:i4>
      </vt:variant>
      <vt:variant>
        <vt:i4>5</vt:i4>
      </vt:variant>
      <vt:variant>
        <vt:lpwstr/>
      </vt:variant>
      <vt:variant>
        <vt:lpwstr>_Toc318137133</vt:lpwstr>
      </vt:variant>
      <vt:variant>
        <vt:i4>1245241</vt:i4>
      </vt:variant>
      <vt:variant>
        <vt:i4>17</vt:i4>
      </vt:variant>
      <vt:variant>
        <vt:i4>0</vt:i4>
      </vt:variant>
      <vt:variant>
        <vt:i4>5</vt:i4>
      </vt:variant>
      <vt:variant>
        <vt:lpwstr/>
      </vt:variant>
      <vt:variant>
        <vt:lpwstr>_Toc318137132</vt:lpwstr>
      </vt:variant>
      <vt:variant>
        <vt:i4>1245241</vt:i4>
      </vt:variant>
      <vt:variant>
        <vt:i4>11</vt:i4>
      </vt:variant>
      <vt:variant>
        <vt:i4>0</vt:i4>
      </vt:variant>
      <vt:variant>
        <vt:i4>5</vt:i4>
      </vt:variant>
      <vt:variant>
        <vt:lpwstr/>
      </vt:variant>
      <vt:variant>
        <vt:lpwstr>_Toc318137131</vt:lpwstr>
      </vt:variant>
      <vt:variant>
        <vt:i4>1245241</vt:i4>
      </vt:variant>
      <vt:variant>
        <vt:i4>5</vt:i4>
      </vt:variant>
      <vt:variant>
        <vt:i4>0</vt:i4>
      </vt:variant>
      <vt:variant>
        <vt:i4>5</vt:i4>
      </vt:variant>
      <vt:variant>
        <vt:lpwstr/>
      </vt:variant>
      <vt:variant>
        <vt:lpwstr>_Toc318137130</vt:lpwstr>
      </vt:variant>
      <vt:variant>
        <vt:i4>2097164</vt:i4>
      </vt:variant>
      <vt:variant>
        <vt:i4>0</vt:i4>
      </vt:variant>
      <vt:variant>
        <vt:i4>0</vt:i4>
      </vt:variant>
      <vt:variant>
        <vt:i4>5</vt:i4>
      </vt:variant>
      <vt:variant>
        <vt:lpwstr>mailto:contact@buckscountydesignerhouse.org</vt:lpwstr>
      </vt:variant>
      <vt:variant>
        <vt:lpwstr/>
      </vt:variant>
      <vt:variant>
        <vt:i4>6160457</vt:i4>
      </vt:variant>
      <vt:variant>
        <vt:i4>0</vt:i4>
      </vt:variant>
      <vt:variant>
        <vt:i4>0</vt:i4>
      </vt:variant>
      <vt:variant>
        <vt:i4>5</vt:i4>
      </vt:variant>
      <vt:variant>
        <vt:lpwstr>http://www.buckscountydesignerhouse.org/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Joy</dc:creator>
  <cp:lastModifiedBy>Emily Fischel</cp:lastModifiedBy>
  <cp:revision>2</cp:revision>
  <cp:lastPrinted>2013-04-15T21:15:00Z</cp:lastPrinted>
  <dcterms:created xsi:type="dcterms:W3CDTF">2014-05-13T03:36:00Z</dcterms:created>
  <dcterms:modified xsi:type="dcterms:W3CDTF">2014-05-13T03:36:00Z</dcterms:modified>
</cp:coreProperties>
</file>